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7B7" w:rsidRDefault="00C837B7" w:rsidP="00C837B7">
      <w:pPr>
        <w:widowControl w:val="0"/>
        <w:jc w:val="both"/>
        <w:rPr>
          <w:sz w:val="24"/>
          <w:szCs w:val="24"/>
        </w:rPr>
      </w:pPr>
    </w:p>
    <w:p w:rsidR="00C837B7" w:rsidRDefault="00C837B7" w:rsidP="00C837B7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1218AED" wp14:editId="6EDB64CF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37B7" w:rsidRDefault="00C837B7" w:rsidP="00C837B7">
      <w:pPr>
        <w:widowControl w:val="0"/>
        <w:jc w:val="center"/>
        <w:rPr>
          <w:b/>
          <w:sz w:val="28"/>
        </w:rPr>
      </w:pPr>
    </w:p>
    <w:p w:rsidR="00C837B7" w:rsidRDefault="00C837B7" w:rsidP="00C837B7">
      <w:pPr>
        <w:widowControl w:val="0"/>
        <w:jc w:val="center"/>
        <w:rPr>
          <w:b/>
          <w:sz w:val="28"/>
        </w:rPr>
      </w:pPr>
    </w:p>
    <w:p w:rsidR="00C837B7" w:rsidRDefault="00C837B7" w:rsidP="00C837B7">
      <w:pPr>
        <w:widowControl w:val="0"/>
        <w:jc w:val="center"/>
        <w:rPr>
          <w:b/>
          <w:sz w:val="28"/>
        </w:rPr>
      </w:pPr>
    </w:p>
    <w:p w:rsidR="00C837B7" w:rsidRDefault="00C837B7" w:rsidP="00C837B7">
      <w:pPr>
        <w:widowControl w:val="0"/>
        <w:jc w:val="center"/>
        <w:rPr>
          <w:b/>
          <w:sz w:val="28"/>
        </w:rPr>
      </w:pPr>
    </w:p>
    <w:p w:rsidR="00C837B7" w:rsidRPr="00015B83" w:rsidRDefault="00C837B7" w:rsidP="00C837B7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C837B7" w:rsidRDefault="00C837B7" w:rsidP="00C837B7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C837B7" w:rsidRDefault="00C837B7" w:rsidP="00C837B7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C837B7" w:rsidRDefault="00C837B7" w:rsidP="00C837B7">
      <w:pPr>
        <w:widowControl w:val="0"/>
        <w:jc w:val="center"/>
        <w:rPr>
          <w:b/>
          <w:sz w:val="16"/>
          <w:szCs w:val="16"/>
        </w:rPr>
      </w:pPr>
    </w:p>
    <w:p w:rsidR="00C837B7" w:rsidRDefault="00C837B7" w:rsidP="00C837B7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C837B7" w:rsidRDefault="00C837B7" w:rsidP="00C837B7">
      <w:pPr>
        <w:widowControl w:val="0"/>
        <w:jc w:val="center"/>
      </w:pPr>
    </w:p>
    <w:p w:rsidR="00C837B7" w:rsidRDefault="00C837B7" w:rsidP="00C837B7">
      <w:pPr>
        <w:widowControl w:val="0"/>
        <w:jc w:val="center"/>
      </w:pPr>
    </w:p>
    <w:p w:rsidR="00C837B7" w:rsidRDefault="00C837B7" w:rsidP="00C837B7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5F0782">
        <w:rPr>
          <w:b/>
          <w:sz w:val="24"/>
        </w:rPr>
        <w:t xml:space="preserve">10.07.2023 </w:t>
      </w:r>
      <w:r w:rsidR="005F0782">
        <w:rPr>
          <w:b/>
          <w:sz w:val="24"/>
        </w:rPr>
        <w:tab/>
      </w:r>
      <w:r w:rsidR="005F0782">
        <w:rPr>
          <w:b/>
          <w:sz w:val="24"/>
        </w:rPr>
        <w:tab/>
      </w:r>
      <w:r w:rsidR="005F0782">
        <w:rPr>
          <w:b/>
          <w:sz w:val="24"/>
        </w:rPr>
        <w:tab/>
      </w:r>
      <w:r w:rsidR="005F0782">
        <w:rPr>
          <w:b/>
          <w:sz w:val="24"/>
        </w:rPr>
        <w:tab/>
      </w:r>
      <w:r w:rsidR="005F0782">
        <w:rPr>
          <w:b/>
          <w:sz w:val="24"/>
        </w:rPr>
        <w:tab/>
      </w:r>
      <w:r w:rsidR="005F0782">
        <w:rPr>
          <w:b/>
          <w:sz w:val="24"/>
        </w:rPr>
        <w:tab/>
      </w:r>
      <w:r w:rsidR="005F0782">
        <w:rPr>
          <w:b/>
          <w:sz w:val="24"/>
        </w:rPr>
        <w:tab/>
      </w:r>
      <w:r w:rsidR="005F0782">
        <w:rPr>
          <w:b/>
          <w:sz w:val="24"/>
        </w:rPr>
        <w:tab/>
      </w:r>
      <w:r w:rsidR="005F0782">
        <w:rPr>
          <w:b/>
          <w:sz w:val="24"/>
        </w:rPr>
        <w:tab/>
      </w:r>
      <w:r w:rsidR="005F0782">
        <w:rPr>
          <w:b/>
          <w:sz w:val="24"/>
        </w:rPr>
        <w:tab/>
      </w:r>
      <w:r>
        <w:rPr>
          <w:b/>
          <w:sz w:val="24"/>
        </w:rPr>
        <w:t xml:space="preserve"> № </w:t>
      </w:r>
      <w:r w:rsidR="005F0782">
        <w:rPr>
          <w:b/>
          <w:sz w:val="24"/>
        </w:rPr>
        <w:t>1004</w:t>
      </w:r>
    </w:p>
    <w:p w:rsidR="00C837B7" w:rsidRDefault="00C837B7" w:rsidP="00C837B7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C837B7" w:rsidRPr="00B41016" w:rsidRDefault="00C837B7" w:rsidP="00C837B7">
      <w:pPr>
        <w:widowControl w:val="0"/>
        <w:jc w:val="center"/>
        <w:rPr>
          <w:b/>
          <w:sz w:val="24"/>
          <w:szCs w:val="24"/>
        </w:rPr>
      </w:pPr>
    </w:p>
    <w:p w:rsidR="00C837B7" w:rsidRPr="00B41016" w:rsidRDefault="00C837B7" w:rsidP="00C837B7">
      <w:pPr>
        <w:widowControl w:val="0"/>
        <w:jc w:val="center"/>
        <w:rPr>
          <w:b/>
          <w:sz w:val="24"/>
          <w:szCs w:val="24"/>
        </w:rPr>
      </w:pPr>
    </w:p>
    <w:p w:rsidR="00ED3AF3" w:rsidRPr="00ED3AF3" w:rsidRDefault="00E93F9A" w:rsidP="00E93F9A">
      <w:pPr>
        <w:jc w:val="center"/>
        <w:rPr>
          <w:b/>
          <w:bCs/>
        </w:rPr>
      </w:pPr>
      <w:r w:rsidRPr="00ED3AF3">
        <w:rPr>
          <w:b/>
          <w:bCs/>
        </w:rPr>
        <w:t>Об организации подготовки муниципальных образовательных учреждений</w:t>
      </w:r>
    </w:p>
    <w:p w:rsidR="00E330D3" w:rsidRPr="00ED3AF3" w:rsidRDefault="00E93F9A" w:rsidP="00E93F9A">
      <w:pPr>
        <w:jc w:val="center"/>
        <w:rPr>
          <w:b/>
          <w:bCs/>
        </w:rPr>
      </w:pPr>
      <w:r w:rsidRPr="00ED3AF3">
        <w:rPr>
          <w:b/>
          <w:bCs/>
        </w:rPr>
        <w:t xml:space="preserve">Печенгского </w:t>
      </w:r>
      <w:r w:rsidR="00934A50" w:rsidRPr="00ED3AF3">
        <w:rPr>
          <w:b/>
          <w:bCs/>
        </w:rPr>
        <w:t>муниципального</w:t>
      </w:r>
      <w:r w:rsidRPr="00ED3AF3">
        <w:rPr>
          <w:b/>
          <w:bCs/>
        </w:rPr>
        <w:t xml:space="preserve"> </w:t>
      </w:r>
      <w:r w:rsidR="00EF4C04" w:rsidRPr="00ED3AF3">
        <w:rPr>
          <w:b/>
          <w:bCs/>
        </w:rPr>
        <w:t xml:space="preserve">округа </w:t>
      </w:r>
      <w:r w:rsidRPr="00ED3AF3">
        <w:rPr>
          <w:b/>
          <w:bCs/>
        </w:rPr>
        <w:t>к новому учебному году</w:t>
      </w:r>
    </w:p>
    <w:p w:rsidR="00335FA3" w:rsidRDefault="00335FA3" w:rsidP="00D33DAE">
      <w:pPr>
        <w:ind w:right="42" w:firstLine="720"/>
        <w:jc w:val="both"/>
        <w:rPr>
          <w:b/>
          <w:sz w:val="24"/>
          <w:szCs w:val="24"/>
          <w:highlight w:val="yellow"/>
        </w:rPr>
      </w:pPr>
    </w:p>
    <w:p w:rsidR="00ED3AF3" w:rsidRPr="00E93F9A" w:rsidRDefault="00ED3AF3" w:rsidP="00D33DAE">
      <w:pPr>
        <w:ind w:right="42" w:firstLine="720"/>
        <w:jc w:val="both"/>
        <w:rPr>
          <w:b/>
          <w:sz w:val="24"/>
          <w:szCs w:val="24"/>
          <w:highlight w:val="yellow"/>
        </w:rPr>
      </w:pPr>
    </w:p>
    <w:p w:rsidR="00D33DAE" w:rsidRPr="00E93F9A" w:rsidRDefault="008E1934" w:rsidP="00D33DAE">
      <w:pPr>
        <w:ind w:right="42" w:firstLine="720"/>
        <w:jc w:val="both"/>
        <w:rPr>
          <w:sz w:val="24"/>
          <w:szCs w:val="24"/>
          <w:highlight w:val="yellow"/>
        </w:rPr>
      </w:pPr>
      <w:proofErr w:type="gramStart"/>
      <w:r w:rsidRPr="008E1934">
        <w:rPr>
          <w:sz w:val="24"/>
          <w:szCs w:val="24"/>
        </w:rPr>
        <w:t xml:space="preserve">На основании постановления Правительства Мурманской области от 30.03.2007 </w:t>
      </w:r>
      <w:r w:rsidR="00C837B7">
        <w:rPr>
          <w:sz w:val="24"/>
          <w:szCs w:val="24"/>
        </w:rPr>
        <w:br/>
      </w:r>
      <w:r w:rsidRPr="008E1934">
        <w:rPr>
          <w:sz w:val="24"/>
          <w:szCs w:val="24"/>
        </w:rPr>
        <w:t>№ 162-ПП «Об организации подготовки образовательных учреждений Мурманской области к новому учебному году»</w:t>
      </w:r>
      <w:r w:rsidR="0033380A">
        <w:rPr>
          <w:sz w:val="24"/>
          <w:szCs w:val="24"/>
        </w:rPr>
        <w:t>,</w:t>
      </w:r>
      <w:r w:rsidR="00D37810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8740C4" w:rsidRPr="008740C4">
        <w:rPr>
          <w:sz w:val="24"/>
          <w:szCs w:val="24"/>
        </w:rPr>
        <w:t xml:space="preserve"> целях создания условий для обеспечения законных прав граждан на п</w:t>
      </w:r>
      <w:r w:rsidR="00550B67">
        <w:rPr>
          <w:sz w:val="24"/>
          <w:szCs w:val="24"/>
        </w:rPr>
        <w:t>олучение образования в условиях</w:t>
      </w:r>
      <w:r w:rsidR="00A144E8">
        <w:rPr>
          <w:sz w:val="24"/>
          <w:szCs w:val="24"/>
        </w:rPr>
        <w:t>,</w:t>
      </w:r>
      <w:r w:rsidR="008740C4" w:rsidRPr="008740C4">
        <w:rPr>
          <w:sz w:val="24"/>
          <w:szCs w:val="24"/>
        </w:rPr>
        <w:t xml:space="preserve"> безопасных для жизни и здоровья, урегулирования отношений, возникающих в ходе подготовки муниципальных образовательных учреждений </w:t>
      </w:r>
      <w:r w:rsidR="007D170F">
        <w:rPr>
          <w:sz w:val="24"/>
          <w:szCs w:val="24"/>
        </w:rPr>
        <w:t xml:space="preserve">Печенгского муниципального округа </w:t>
      </w:r>
      <w:r w:rsidR="008740C4" w:rsidRPr="008740C4">
        <w:rPr>
          <w:sz w:val="24"/>
          <w:szCs w:val="24"/>
        </w:rPr>
        <w:t xml:space="preserve">к новому учебному году, </w:t>
      </w:r>
      <w:proofErr w:type="gramEnd"/>
    </w:p>
    <w:p w:rsidR="00D553D1" w:rsidRPr="00E93F9A" w:rsidRDefault="00D553D1" w:rsidP="00833430">
      <w:pPr>
        <w:ind w:right="42" w:firstLine="720"/>
        <w:jc w:val="both"/>
        <w:rPr>
          <w:sz w:val="24"/>
          <w:szCs w:val="24"/>
          <w:highlight w:val="yellow"/>
        </w:rPr>
      </w:pPr>
    </w:p>
    <w:p w:rsidR="00987AB9" w:rsidRPr="00866516" w:rsidRDefault="00987AB9" w:rsidP="004076F0">
      <w:pPr>
        <w:tabs>
          <w:tab w:val="left" w:pos="540"/>
        </w:tabs>
        <w:ind w:right="-105"/>
        <w:jc w:val="both"/>
        <w:rPr>
          <w:b/>
          <w:sz w:val="24"/>
          <w:szCs w:val="24"/>
        </w:rPr>
      </w:pPr>
      <w:r w:rsidRPr="00866516">
        <w:rPr>
          <w:b/>
          <w:sz w:val="24"/>
          <w:szCs w:val="24"/>
        </w:rPr>
        <w:t>ПОСТАНОВЛЯЮ:</w:t>
      </w:r>
    </w:p>
    <w:p w:rsidR="00987AB9" w:rsidRPr="00E93F9A" w:rsidRDefault="00987AB9" w:rsidP="00987AB9">
      <w:pPr>
        <w:ind w:left="180" w:right="-105" w:firstLine="720"/>
        <w:jc w:val="both"/>
        <w:rPr>
          <w:sz w:val="24"/>
          <w:szCs w:val="24"/>
          <w:highlight w:val="yellow"/>
        </w:rPr>
      </w:pPr>
    </w:p>
    <w:p w:rsidR="00A17590" w:rsidRPr="00A17590" w:rsidRDefault="00B91F75" w:rsidP="00B91F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Положение о порядке осуществления </w:t>
      </w:r>
      <w:r w:rsidR="00A17590" w:rsidRPr="00B91F75">
        <w:rPr>
          <w:sz w:val="24"/>
          <w:szCs w:val="24"/>
        </w:rPr>
        <w:t>подготовки и проверки</w:t>
      </w:r>
      <w:r>
        <w:rPr>
          <w:sz w:val="24"/>
          <w:szCs w:val="24"/>
        </w:rPr>
        <w:t xml:space="preserve"> </w:t>
      </w:r>
      <w:r w:rsidR="00A17590" w:rsidRPr="00A17590">
        <w:rPr>
          <w:sz w:val="24"/>
          <w:szCs w:val="24"/>
        </w:rPr>
        <w:t>готовности муниципальных образовательных учреждений Пе</w:t>
      </w:r>
      <w:r w:rsidR="00C837B7">
        <w:rPr>
          <w:sz w:val="24"/>
          <w:szCs w:val="24"/>
        </w:rPr>
        <w:t>ченгского муниципального округа</w:t>
      </w:r>
      <w:r w:rsidR="00A17590" w:rsidRPr="00A17590">
        <w:rPr>
          <w:sz w:val="24"/>
          <w:szCs w:val="24"/>
        </w:rPr>
        <w:t xml:space="preserve"> к новому учебно</w:t>
      </w:r>
      <w:r w:rsidR="00622224">
        <w:rPr>
          <w:sz w:val="24"/>
          <w:szCs w:val="24"/>
        </w:rPr>
        <w:t xml:space="preserve">му году согласно приложению № 1 </w:t>
      </w:r>
      <w:r w:rsidR="00C5043C">
        <w:rPr>
          <w:sz w:val="24"/>
          <w:szCs w:val="24"/>
        </w:rPr>
        <w:t xml:space="preserve">к </w:t>
      </w:r>
      <w:r w:rsidR="00622224">
        <w:rPr>
          <w:sz w:val="24"/>
          <w:szCs w:val="24"/>
        </w:rPr>
        <w:t>настоящему постановлению.</w:t>
      </w:r>
    </w:p>
    <w:p w:rsidR="00A17590" w:rsidRPr="00A17590" w:rsidRDefault="00B91F75" w:rsidP="00B91F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Утвердить форму акта проверки готовности </w:t>
      </w:r>
      <w:r w:rsidR="00A17590" w:rsidRPr="00A17590">
        <w:rPr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</w:t>
      </w:r>
      <w:r w:rsidR="00A17590" w:rsidRPr="00A17590">
        <w:rPr>
          <w:sz w:val="24"/>
          <w:szCs w:val="24"/>
        </w:rPr>
        <w:t>образовательного уч</w:t>
      </w:r>
      <w:r>
        <w:rPr>
          <w:sz w:val="24"/>
          <w:szCs w:val="24"/>
        </w:rPr>
        <w:t>реждения к новому учебному году</w:t>
      </w:r>
      <w:r w:rsidR="00A17590" w:rsidRPr="00A17590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огласно приложению </w:t>
      </w:r>
      <w:r w:rsidR="00C5043C">
        <w:rPr>
          <w:sz w:val="24"/>
          <w:szCs w:val="24"/>
        </w:rPr>
        <w:t xml:space="preserve">№ 2 </w:t>
      </w:r>
      <w:r w:rsidR="00C5043C" w:rsidRPr="00C5043C">
        <w:rPr>
          <w:sz w:val="24"/>
          <w:szCs w:val="24"/>
        </w:rPr>
        <w:t>к настоящему постановлению.</w:t>
      </w:r>
    </w:p>
    <w:p w:rsidR="00A17590" w:rsidRPr="00A17590" w:rsidRDefault="00B91F75" w:rsidP="00B91F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 xml:space="preserve">Установить, </w:t>
      </w:r>
      <w:r w:rsidR="00EB0851">
        <w:rPr>
          <w:sz w:val="24"/>
          <w:szCs w:val="24"/>
        </w:rPr>
        <w:t xml:space="preserve">что акт проверки </w:t>
      </w:r>
      <w:r w:rsidR="00A17590" w:rsidRPr="00A17590">
        <w:rPr>
          <w:sz w:val="24"/>
          <w:szCs w:val="24"/>
        </w:rPr>
        <w:t>го</w:t>
      </w:r>
      <w:r w:rsidR="00EB0851">
        <w:rPr>
          <w:sz w:val="24"/>
          <w:szCs w:val="24"/>
        </w:rPr>
        <w:t xml:space="preserve">товности </w:t>
      </w:r>
      <w:r>
        <w:rPr>
          <w:sz w:val="24"/>
          <w:szCs w:val="24"/>
        </w:rPr>
        <w:t>муниципального</w:t>
      </w:r>
      <w:r w:rsidR="00EB0851">
        <w:rPr>
          <w:sz w:val="24"/>
          <w:szCs w:val="24"/>
        </w:rPr>
        <w:t xml:space="preserve"> </w:t>
      </w:r>
      <w:r w:rsidR="00A17590" w:rsidRPr="00A17590">
        <w:rPr>
          <w:sz w:val="24"/>
          <w:szCs w:val="24"/>
        </w:rPr>
        <w:t>образовательного учреждения</w:t>
      </w:r>
      <w:r w:rsidR="00127C8A">
        <w:rPr>
          <w:sz w:val="24"/>
          <w:szCs w:val="24"/>
        </w:rPr>
        <w:t xml:space="preserve"> Печенгского муниципального округа</w:t>
      </w:r>
      <w:r w:rsidR="00A17590" w:rsidRPr="00A17590">
        <w:rPr>
          <w:sz w:val="24"/>
          <w:szCs w:val="24"/>
        </w:rPr>
        <w:t xml:space="preserve"> к новому учебному году является документом, подтверждающим соблюдение в </w:t>
      </w:r>
      <w:r w:rsidR="00675F89">
        <w:rPr>
          <w:sz w:val="24"/>
          <w:szCs w:val="24"/>
        </w:rPr>
        <w:t xml:space="preserve">муниципальном </w:t>
      </w:r>
      <w:r w:rsidR="00A17590" w:rsidRPr="00A17590">
        <w:rPr>
          <w:sz w:val="24"/>
          <w:szCs w:val="24"/>
        </w:rPr>
        <w:t xml:space="preserve">образовательном учреждении условий осуществления образовательной деятельности, в соответствии с условиями, зафиксированными в приложениях к лицензиям на осуществление образовательной деятельности, с требованиями комплексной безопасности, а также готовность </w:t>
      </w:r>
      <w:r w:rsidR="00675F89">
        <w:rPr>
          <w:sz w:val="24"/>
          <w:szCs w:val="24"/>
        </w:rPr>
        <w:t xml:space="preserve">муниципальных образовательных </w:t>
      </w:r>
      <w:r w:rsidR="00A17590" w:rsidRPr="00A17590">
        <w:rPr>
          <w:sz w:val="24"/>
          <w:szCs w:val="24"/>
        </w:rPr>
        <w:t xml:space="preserve">учреждений </w:t>
      </w:r>
      <w:r w:rsidR="003C28F8">
        <w:rPr>
          <w:sz w:val="24"/>
          <w:szCs w:val="24"/>
        </w:rPr>
        <w:t xml:space="preserve">Печенгского муниципального округа </w:t>
      </w:r>
      <w:r w:rsidR="00A17590" w:rsidRPr="00A17590">
        <w:rPr>
          <w:sz w:val="24"/>
          <w:szCs w:val="24"/>
        </w:rPr>
        <w:t>к отопительному сезону.</w:t>
      </w:r>
      <w:proofErr w:type="gramEnd"/>
    </w:p>
    <w:p w:rsidR="00A17590" w:rsidRPr="00A17590" w:rsidRDefault="00A17590" w:rsidP="00A17590">
      <w:pPr>
        <w:ind w:firstLine="709"/>
        <w:jc w:val="both"/>
        <w:rPr>
          <w:sz w:val="24"/>
          <w:szCs w:val="24"/>
        </w:rPr>
      </w:pPr>
      <w:r w:rsidRPr="00A17590">
        <w:rPr>
          <w:sz w:val="24"/>
          <w:szCs w:val="24"/>
        </w:rPr>
        <w:t xml:space="preserve">4. </w:t>
      </w:r>
      <w:proofErr w:type="gramStart"/>
      <w:r w:rsidRPr="00A17590">
        <w:rPr>
          <w:sz w:val="24"/>
          <w:szCs w:val="24"/>
        </w:rPr>
        <w:t>Рекомендовать руководителям ОМВД России «</w:t>
      </w:r>
      <w:proofErr w:type="spellStart"/>
      <w:r w:rsidRPr="00A17590">
        <w:rPr>
          <w:sz w:val="24"/>
          <w:szCs w:val="24"/>
        </w:rPr>
        <w:t>Печенгский</w:t>
      </w:r>
      <w:proofErr w:type="spellEnd"/>
      <w:r w:rsidRPr="00A17590">
        <w:rPr>
          <w:sz w:val="24"/>
          <w:szCs w:val="24"/>
        </w:rPr>
        <w:t>», ОГИБДД ОМВД России «</w:t>
      </w:r>
      <w:proofErr w:type="spellStart"/>
      <w:r w:rsidRPr="00A17590">
        <w:rPr>
          <w:sz w:val="24"/>
          <w:szCs w:val="24"/>
        </w:rPr>
        <w:t>Печенгский</w:t>
      </w:r>
      <w:proofErr w:type="spellEnd"/>
      <w:r w:rsidRPr="00A17590">
        <w:rPr>
          <w:sz w:val="24"/>
          <w:szCs w:val="24"/>
        </w:rPr>
        <w:t xml:space="preserve">», </w:t>
      </w:r>
      <w:proofErr w:type="spellStart"/>
      <w:r w:rsidRPr="00E95DBF">
        <w:rPr>
          <w:sz w:val="24"/>
          <w:szCs w:val="24"/>
        </w:rPr>
        <w:t>ОНД</w:t>
      </w:r>
      <w:r w:rsidR="00E95DBF" w:rsidRPr="00E95DBF">
        <w:rPr>
          <w:sz w:val="24"/>
          <w:szCs w:val="24"/>
        </w:rPr>
        <w:t>иПР</w:t>
      </w:r>
      <w:proofErr w:type="spellEnd"/>
      <w:r w:rsidRPr="00E95DBF">
        <w:rPr>
          <w:sz w:val="24"/>
          <w:szCs w:val="24"/>
        </w:rPr>
        <w:t xml:space="preserve"> по Кольскому и </w:t>
      </w:r>
      <w:proofErr w:type="spellStart"/>
      <w:r w:rsidRPr="00E95DBF">
        <w:rPr>
          <w:sz w:val="24"/>
          <w:szCs w:val="24"/>
        </w:rPr>
        <w:t>Печенгскому</w:t>
      </w:r>
      <w:proofErr w:type="spellEnd"/>
      <w:r w:rsidRPr="00E95DBF">
        <w:rPr>
          <w:sz w:val="24"/>
          <w:szCs w:val="24"/>
        </w:rPr>
        <w:t xml:space="preserve"> районам </w:t>
      </w:r>
      <w:proofErr w:type="spellStart"/>
      <w:r w:rsidRPr="00E95DBF">
        <w:rPr>
          <w:sz w:val="24"/>
          <w:szCs w:val="24"/>
        </w:rPr>
        <w:t>УНДиПР</w:t>
      </w:r>
      <w:proofErr w:type="spellEnd"/>
      <w:r w:rsidRPr="00E95DBF">
        <w:rPr>
          <w:sz w:val="24"/>
          <w:szCs w:val="24"/>
        </w:rPr>
        <w:t xml:space="preserve"> ГУ МЧС России по Мурманской области</w:t>
      </w:r>
      <w:r w:rsidRPr="00A17590">
        <w:rPr>
          <w:sz w:val="24"/>
          <w:szCs w:val="24"/>
        </w:rPr>
        <w:t xml:space="preserve">, ОВО по </w:t>
      </w:r>
      <w:proofErr w:type="spellStart"/>
      <w:r w:rsidRPr="00A17590">
        <w:rPr>
          <w:sz w:val="24"/>
          <w:szCs w:val="24"/>
        </w:rPr>
        <w:t>Печ</w:t>
      </w:r>
      <w:r w:rsidR="002B21D4">
        <w:rPr>
          <w:sz w:val="24"/>
          <w:szCs w:val="24"/>
        </w:rPr>
        <w:t>енгскому</w:t>
      </w:r>
      <w:proofErr w:type="spellEnd"/>
      <w:r w:rsidR="002B21D4">
        <w:rPr>
          <w:sz w:val="24"/>
          <w:szCs w:val="24"/>
        </w:rPr>
        <w:t xml:space="preserve"> району - филиала ФГКУ «</w:t>
      </w:r>
      <w:r w:rsidRPr="00A17590">
        <w:rPr>
          <w:sz w:val="24"/>
          <w:szCs w:val="24"/>
        </w:rPr>
        <w:t xml:space="preserve">УВО ВНГ России по </w:t>
      </w:r>
      <w:r w:rsidR="002B21D4">
        <w:rPr>
          <w:sz w:val="24"/>
          <w:szCs w:val="24"/>
        </w:rPr>
        <w:t>Мурманской области»</w:t>
      </w:r>
      <w:r w:rsidR="00EB0851">
        <w:rPr>
          <w:sz w:val="24"/>
          <w:szCs w:val="24"/>
        </w:rPr>
        <w:t xml:space="preserve">, МБУ «РЭС» </w:t>
      </w:r>
      <w:r w:rsidRPr="00A17590">
        <w:rPr>
          <w:sz w:val="24"/>
          <w:szCs w:val="24"/>
        </w:rPr>
        <w:t>принять участие в организации подготовки и</w:t>
      </w:r>
      <w:r w:rsidR="004C6266">
        <w:rPr>
          <w:sz w:val="24"/>
          <w:szCs w:val="24"/>
        </w:rPr>
        <w:t xml:space="preserve"> приемке муниципальных </w:t>
      </w:r>
      <w:r w:rsidRPr="00A17590">
        <w:rPr>
          <w:sz w:val="24"/>
          <w:szCs w:val="24"/>
        </w:rPr>
        <w:t>образовательных учреждений Печенгского муниципального округа к новому учебному году.</w:t>
      </w:r>
      <w:proofErr w:type="gramEnd"/>
    </w:p>
    <w:p w:rsidR="00A05315" w:rsidRPr="007C3402" w:rsidRDefault="00EB0851" w:rsidP="00EB08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 </w:t>
      </w:r>
      <w:r w:rsidR="00A05315">
        <w:rPr>
          <w:sz w:val="24"/>
          <w:szCs w:val="24"/>
        </w:rPr>
        <w:t>Признать утратившими силу следующие постановления</w:t>
      </w:r>
      <w:r w:rsidR="00E8589D">
        <w:rPr>
          <w:sz w:val="24"/>
          <w:szCs w:val="24"/>
        </w:rPr>
        <w:t xml:space="preserve"> администрации Печенгского района</w:t>
      </w:r>
      <w:r w:rsidR="00A05315">
        <w:rPr>
          <w:sz w:val="24"/>
          <w:szCs w:val="24"/>
        </w:rPr>
        <w:t>:</w:t>
      </w:r>
    </w:p>
    <w:p w:rsidR="00A05315" w:rsidRDefault="00A05315" w:rsidP="00EB08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17590" w:rsidRPr="00A17590">
        <w:rPr>
          <w:sz w:val="24"/>
          <w:szCs w:val="24"/>
        </w:rPr>
        <w:t xml:space="preserve">от 01.07.2011 № 555 «Об  организации подготовки образовательных учреждений   </w:t>
      </w:r>
      <w:r w:rsidR="00EB0851">
        <w:rPr>
          <w:sz w:val="24"/>
          <w:szCs w:val="24"/>
        </w:rPr>
        <w:t>Печенгского</w:t>
      </w:r>
      <w:r>
        <w:rPr>
          <w:sz w:val="24"/>
          <w:szCs w:val="24"/>
        </w:rPr>
        <w:t xml:space="preserve"> района к новому учебному году»;</w:t>
      </w:r>
    </w:p>
    <w:p w:rsidR="00A05315" w:rsidRDefault="00A05315" w:rsidP="00EB08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17590" w:rsidRPr="00A17590">
        <w:rPr>
          <w:sz w:val="24"/>
          <w:szCs w:val="24"/>
        </w:rPr>
        <w:t xml:space="preserve"> от 15.06.2015 № 758 «О внесении изменений в постановление администрации Печенгского района от 01.07</w:t>
      </w:r>
      <w:r w:rsidR="00EB0851">
        <w:rPr>
          <w:sz w:val="24"/>
          <w:szCs w:val="24"/>
        </w:rPr>
        <w:t xml:space="preserve">.2011 № 555 «Об  организации </w:t>
      </w:r>
      <w:r w:rsidR="00A17590" w:rsidRPr="00A17590">
        <w:rPr>
          <w:sz w:val="24"/>
          <w:szCs w:val="24"/>
        </w:rPr>
        <w:t>подготов</w:t>
      </w:r>
      <w:r w:rsidR="00EB0851">
        <w:rPr>
          <w:sz w:val="24"/>
          <w:szCs w:val="24"/>
        </w:rPr>
        <w:t>ки образовательных учреждений Печенгского</w:t>
      </w:r>
      <w:r>
        <w:rPr>
          <w:sz w:val="24"/>
          <w:szCs w:val="24"/>
        </w:rPr>
        <w:t xml:space="preserve"> района к новому учебному году»;</w:t>
      </w:r>
    </w:p>
    <w:p w:rsidR="00A05315" w:rsidRDefault="00A05315" w:rsidP="00EB08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17590" w:rsidRPr="00A17590"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</w:t>
      </w:r>
      <w:r w:rsidR="00A17590" w:rsidRPr="00A17590">
        <w:rPr>
          <w:sz w:val="24"/>
          <w:szCs w:val="24"/>
        </w:rPr>
        <w:t>15.05.2017 № 571 «О внесении изменений в постановление администрации Печенгского района от 01.07</w:t>
      </w:r>
      <w:r w:rsidR="00EB0851">
        <w:rPr>
          <w:sz w:val="24"/>
          <w:szCs w:val="24"/>
        </w:rPr>
        <w:t xml:space="preserve">.2011 № 555 «Об организации </w:t>
      </w:r>
      <w:r w:rsidR="00A17590" w:rsidRPr="00A17590">
        <w:rPr>
          <w:sz w:val="24"/>
          <w:szCs w:val="24"/>
        </w:rPr>
        <w:t>подготов</w:t>
      </w:r>
      <w:r w:rsidR="00EB0851">
        <w:rPr>
          <w:sz w:val="24"/>
          <w:szCs w:val="24"/>
        </w:rPr>
        <w:t>ки образовательных учреждений Печенгского</w:t>
      </w:r>
      <w:r w:rsidR="00A17590" w:rsidRPr="00A175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района к новому учебному году»; </w:t>
      </w:r>
    </w:p>
    <w:p w:rsidR="00D33DAE" w:rsidRPr="00EB0851" w:rsidRDefault="00A05315" w:rsidP="00EB08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17590" w:rsidRPr="00A17590">
        <w:rPr>
          <w:sz w:val="24"/>
          <w:szCs w:val="24"/>
        </w:rPr>
        <w:t>от 20.07.2020 № 683 «О внесении изменений в постановление администрации Печенгского района от 01.07.</w:t>
      </w:r>
      <w:r w:rsidR="00EB0851">
        <w:rPr>
          <w:sz w:val="24"/>
          <w:szCs w:val="24"/>
        </w:rPr>
        <w:t>2011 № 555 «Об  организации</w:t>
      </w:r>
      <w:r w:rsidR="00A17590" w:rsidRPr="00A17590">
        <w:rPr>
          <w:sz w:val="24"/>
          <w:szCs w:val="24"/>
        </w:rPr>
        <w:t xml:space="preserve"> подготовки образоват</w:t>
      </w:r>
      <w:r w:rsidR="00EB0851">
        <w:rPr>
          <w:sz w:val="24"/>
          <w:szCs w:val="24"/>
        </w:rPr>
        <w:t>ельных учреждений   Печенгского</w:t>
      </w:r>
      <w:r>
        <w:rPr>
          <w:sz w:val="24"/>
          <w:szCs w:val="24"/>
        </w:rPr>
        <w:t xml:space="preserve"> района к новому учебному году».</w:t>
      </w:r>
    </w:p>
    <w:p w:rsidR="007C6F20" w:rsidRDefault="00D22C10" w:rsidP="007C6F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7C6F20" w:rsidRPr="000A6073">
        <w:rPr>
          <w:sz w:val="24"/>
          <w:szCs w:val="24"/>
        </w:rPr>
        <w:t xml:space="preserve">. </w:t>
      </w:r>
      <w:r w:rsidR="007619FB" w:rsidRPr="007619FB">
        <w:rPr>
          <w:sz w:val="24"/>
          <w:szCs w:val="24"/>
        </w:rPr>
        <w:t>Настоящее постановление вступает в силу после его опубликования в газете «Печенга»</w:t>
      </w:r>
      <w:r w:rsidR="008B2A75">
        <w:rPr>
          <w:sz w:val="24"/>
          <w:szCs w:val="24"/>
        </w:rPr>
        <w:t>.</w:t>
      </w:r>
    </w:p>
    <w:p w:rsidR="008B2A75" w:rsidRPr="000A6073" w:rsidRDefault="0042245C" w:rsidP="007C6F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42245C">
        <w:rPr>
          <w:sz w:val="24"/>
          <w:szCs w:val="24"/>
        </w:rPr>
        <w:t>Настоящее постановление подлежит размещению на официальном сайте Печенгского муниципального округа https://pechengamr.gov-murman.ru/.</w:t>
      </w:r>
    </w:p>
    <w:p w:rsidR="00245596" w:rsidRPr="000A6073" w:rsidRDefault="008B2A75" w:rsidP="00245596">
      <w:pPr>
        <w:ind w:firstLine="708"/>
        <w:jc w:val="both"/>
        <w:rPr>
          <w:sz w:val="24"/>
          <w:szCs w:val="24"/>
        </w:rPr>
      </w:pPr>
      <w:r>
        <w:rPr>
          <w:sz w:val="24"/>
        </w:rPr>
        <w:t>8</w:t>
      </w:r>
      <w:r w:rsidR="007C6F20" w:rsidRPr="000A6073">
        <w:rPr>
          <w:sz w:val="24"/>
        </w:rPr>
        <w:t xml:space="preserve">. </w:t>
      </w:r>
      <w:proofErr w:type="gramStart"/>
      <w:r w:rsidR="00245596" w:rsidRPr="000A6073">
        <w:rPr>
          <w:sz w:val="24"/>
          <w:szCs w:val="24"/>
        </w:rPr>
        <w:t>Контроль за</w:t>
      </w:r>
      <w:proofErr w:type="gramEnd"/>
      <w:r w:rsidR="00245596" w:rsidRPr="000A6073">
        <w:rPr>
          <w:sz w:val="24"/>
          <w:szCs w:val="24"/>
        </w:rPr>
        <w:t xml:space="preserve"> исполнением настоящего постановления </w:t>
      </w:r>
      <w:r w:rsidR="005452F3">
        <w:rPr>
          <w:sz w:val="24"/>
          <w:szCs w:val="24"/>
        </w:rPr>
        <w:t>возложить на заместителя Г</w:t>
      </w:r>
      <w:r w:rsidR="00E91E7B" w:rsidRPr="000A6073">
        <w:rPr>
          <w:sz w:val="24"/>
          <w:szCs w:val="24"/>
        </w:rPr>
        <w:t>лавы Печ</w:t>
      </w:r>
      <w:r w:rsidR="00B24467">
        <w:rPr>
          <w:sz w:val="24"/>
          <w:szCs w:val="24"/>
        </w:rPr>
        <w:t xml:space="preserve">енгского муниципального округа </w:t>
      </w:r>
      <w:r w:rsidR="00E91E7B" w:rsidRPr="000A6073">
        <w:rPr>
          <w:sz w:val="24"/>
          <w:szCs w:val="24"/>
        </w:rPr>
        <w:t>Пономарева А.В.</w:t>
      </w:r>
    </w:p>
    <w:p w:rsidR="007C34F5" w:rsidRPr="000A6073" w:rsidRDefault="007C34F5" w:rsidP="00FA3778">
      <w:pPr>
        <w:jc w:val="both"/>
        <w:rPr>
          <w:sz w:val="24"/>
          <w:szCs w:val="24"/>
        </w:rPr>
      </w:pPr>
    </w:p>
    <w:p w:rsidR="00D33DAE" w:rsidRPr="000A6073" w:rsidRDefault="00D33DAE" w:rsidP="00FA3778">
      <w:pPr>
        <w:jc w:val="both"/>
        <w:rPr>
          <w:sz w:val="24"/>
          <w:szCs w:val="24"/>
        </w:rPr>
      </w:pPr>
    </w:p>
    <w:p w:rsidR="00C837B7" w:rsidRPr="00D10A3B" w:rsidRDefault="00C837B7" w:rsidP="00C837B7">
      <w:pPr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FE1C13">
        <w:rPr>
          <w:sz w:val="24"/>
          <w:szCs w:val="24"/>
        </w:rPr>
        <w:t>лава</w:t>
      </w:r>
      <w:r w:rsidRPr="00D10A3B">
        <w:rPr>
          <w:sz w:val="24"/>
          <w:szCs w:val="24"/>
        </w:rPr>
        <w:t xml:space="preserve"> Печенгского муниципального округа </w:t>
      </w:r>
      <w:r w:rsidRPr="00D10A3B">
        <w:rPr>
          <w:sz w:val="24"/>
          <w:szCs w:val="24"/>
        </w:rPr>
        <w:tab/>
      </w:r>
      <w:r w:rsidRPr="00D10A3B">
        <w:rPr>
          <w:sz w:val="24"/>
          <w:szCs w:val="24"/>
        </w:rPr>
        <w:tab/>
      </w:r>
      <w:r w:rsidRPr="00D10A3B">
        <w:rPr>
          <w:sz w:val="24"/>
          <w:szCs w:val="24"/>
        </w:rPr>
        <w:tab/>
      </w:r>
      <w:r w:rsidR="00ED3AF3">
        <w:rPr>
          <w:sz w:val="24"/>
          <w:szCs w:val="24"/>
        </w:rPr>
        <w:tab/>
      </w:r>
      <w:r w:rsidR="00ED3AF3">
        <w:rPr>
          <w:sz w:val="24"/>
          <w:szCs w:val="24"/>
        </w:rPr>
        <w:tab/>
      </w:r>
      <w:r w:rsidR="00FE1C13">
        <w:rPr>
          <w:sz w:val="24"/>
          <w:szCs w:val="24"/>
        </w:rPr>
        <w:t xml:space="preserve"> А.В. Кузнецов</w:t>
      </w: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196C2A" w:rsidRPr="00ED3AF3" w:rsidRDefault="00196C2A" w:rsidP="00DB6C77">
      <w:pPr>
        <w:jc w:val="both"/>
      </w:pPr>
    </w:p>
    <w:p w:rsidR="000A6073" w:rsidRPr="00ED3AF3" w:rsidRDefault="009C6750" w:rsidP="00D048ED">
      <w:pPr>
        <w:jc w:val="both"/>
      </w:pPr>
      <w:r w:rsidRPr="00ED3AF3">
        <w:t>Никитина</w:t>
      </w:r>
      <w:r w:rsidR="00C837B7" w:rsidRPr="00ED3AF3">
        <w:t xml:space="preserve"> И.В.</w:t>
      </w:r>
      <w:r w:rsidRPr="00ED3AF3">
        <w:t xml:space="preserve">, </w:t>
      </w:r>
      <w:r w:rsidR="00196C2A" w:rsidRPr="00ED3AF3">
        <w:t>5-05-7</w:t>
      </w:r>
      <w:r w:rsidRPr="00ED3AF3">
        <w:t>2</w:t>
      </w:r>
    </w:p>
    <w:p w:rsidR="00A812F3" w:rsidRPr="00ED3AF3" w:rsidRDefault="00A812F3" w:rsidP="00ED3AF3">
      <w:pPr>
        <w:ind w:left="5529"/>
        <w:jc w:val="both"/>
        <w:rPr>
          <w:sz w:val="24"/>
          <w:szCs w:val="24"/>
        </w:rPr>
      </w:pPr>
      <w:r w:rsidRPr="00ED3AF3">
        <w:rPr>
          <w:sz w:val="24"/>
          <w:szCs w:val="24"/>
        </w:rPr>
        <w:lastRenderedPageBreak/>
        <w:t>Приложение № 1</w:t>
      </w:r>
    </w:p>
    <w:p w:rsidR="00A812F3" w:rsidRPr="00ED3AF3" w:rsidRDefault="00A812F3" w:rsidP="00ED3AF3">
      <w:pPr>
        <w:ind w:left="5529"/>
        <w:jc w:val="both"/>
        <w:rPr>
          <w:sz w:val="24"/>
          <w:szCs w:val="24"/>
        </w:rPr>
      </w:pPr>
      <w:r w:rsidRPr="00ED3AF3">
        <w:rPr>
          <w:sz w:val="24"/>
          <w:szCs w:val="24"/>
        </w:rPr>
        <w:t>к постановлению администрации</w:t>
      </w:r>
      <w:r w:rsidR="005F0782">
        <w:rPr>
          <w:sz w:val="24"/>
          <w:szCs w:val="24"/>
        </w:rPr>
        <w:t xml:space="preserve"> </w:t>
      </w:r>
      <w:r w:rsidRPr="00ED3AF3">
        <w:rPr>
          <w:sz w:val="24"/>
          <w:szCs w:val="24"/>
        </w:rPr>
        <w:t>Печенгского муниципального округа</w:t>
      </w:r>
    </w:p>
    <w:p w:rsidR="00A812F3" w:rsidRPr="00ED3AF3" w:rsidRDefault="00A812F3" w:rsidP="00ED3AF3">
      <w:pPr>
        <w:ind w:left="5529"/>
        <w:jc w:val="both"/>
        <w:rPr>
          <w:sz w:val="24"/>
          <w:szCs w:val="24"/>
        </w:rPr>
      </w:pPr>
      <w:r w:rsidRPr="00ED3AF3">
        <w:rPr>
          <w:sz w:val="24"/>
          <w:szCs w:val="24"/>
        </w:rPr>
        <w:t xml:space="preserve">от </w:t>
      </w:r>
      <w:r w:rsidR="000D0547">
        <w:rPr>
          <w:sz w:val="24"/>
          <w:szCs w:val="24"/>
        </w:rPr>
        <w:t>10.07.2023</w:t>
      </w:r>
      <w:r w:rsidRPr="00ED3AF3">
        <w:rPr>
          <w:sz w:val="24"/>
          <w:szCs w:val="24"/>
        </w:rPr>
        <w:t xml:space="preserve"> №</w:t>
      </w:r>
      <w:r w:rsidR="000D0547">
        <w:rPr>
          <w:sz w:val="24"/>
          <w:szCs w:val="24"/>
        </w:rPr>
        <w:t xml:space="preserve"> 1004</w:t>
      </w:r>
    </w:p>
    <w:p w:rsidR="00A812F3" w:rsidRPr="00ED3AF3" w:rsidRDefault="00A812F3" w:rsidP="00ED3AF3">
      <w:pPr>
        <w:jc w:val="both"/>
        <w:rPr>
          <w:sz w:val="24"/>
          <w:szCs w:val="24"/>
        </w:rPr>
      </w:pPr>
    </w:p>
    <w:p w:rsidR="00A812F3" w:rsidRPr="00ED3AF3" w:rsidRDefault="00A812F3" w:rsidP="005F0782">
      <w:pPr>
        <w:jc w:val="center"/>
        <w:rPr>
          <w:sz w:val="24"/>
          <w:szCs w:val="24"/>
        </w:rPr>
      </w:pPr>
    </w:p>
    <w:p w:rsidR="00A812F3" w:rsidRPr="00ED3AF3" w:rsidRDefault="00A812F3" w:rsidP="005F0782">
      <w:pPr>
        <w:jc w:val="center"/>
        <w:rPr>
          <w:b/>
          <w:sz w:val="24"/>
          <w:szCs w:val="24"/>
        </w:rPr>
      </w:pPr>
      <w:r w:rsidRPr="00ED3AF3">
        <w:rPr>
          <w:b/>
          <w:sz w:val="24"/>
          <w:szCs w:val="24"/>
        </w:rPr>
        <w:t>ПОЛОЖЕНИЕ</w:t>
      </w:r>
    </w:p>
    <w:p w:rsidR="00A812F3" w:rsidRPr="005F0782" w:rsidRDefault="00A812F3" w:rsidP="005F0782">
      <w:pPr>
        <w:jc w:val="center"/>
        <w:rPr>
          <w:sz w:val="24"/>
          <w:szCs w:val="24"/>
        </w:rPr>
      </w:pPr>
      <w:r w:rsidRPr="005F0782">
        <w:rPr>
          <w:sz w:val="24"/>
          <w:szCs w:val="24"/>
        </w:rPr>
        <w:t>о порядке осуществления подготовки и проверки готовности</w:t>
      </w:r>
    </w:p>
    <w:p w:rsidR="005F0782" w:rsidRDefault="00A812F3" w:rsidP="005F0782">
      <w:pPr>
        <w:jc w:val="center"/>
        <w:rPr>
          <w:sz w:val="24"/>
          <w:szCs w:val="24"/>
        </w:rPr>
      </w:pPr>
      <w:r w:rsidRPr="005F0782">
        <w:rPr>
          <w:sz w:val="24"/>
          <w:szCs w:val="24"/>
        </w:rPr>
        <w:t>муниципальных образовательных учреждений Печенгск</w:t>
      </w:r>
      <w:r w:rsidR="00EB5F38" w:rsidRPr="005F0782">
        <w:rPr>
          <w:sz w:val="24"/>
          <w:szCs w:val="24"/>
        </w:rPr>
        <w:t xml:space="preserve">ого </w:t>
      </w:r>
      <w:r w:rsidRPr="005F0782">
        <w:rPr>
          <w:sz w:val="24"/>
          <w:szCs w:val="24"/>
        </w:rPr>
        <w:t>муниципальног</w:t>
      </w:r>
      <w:r w:rsidR="005F0782">
        <w:rPr>
          <w:sz w:val="24"/>
          <w:szCs w:val="24"/>
        </w:rPr>
        <w:t>о округа</w:t>
      </w:r>
    </w:p>
    <w:p w:rsidR="00A812F3" w:rsidRPr="005F0782" w:rsidRDefault="005F0782" w:rsidP="005F0782">
      <w:pPr>
        <w:jc w:val="center"/>
        <w:rPr>
          <w:sz w:val="24"/>
          <w:szCs w:val="24"/>
        </w:rPr>
      </w:pPr>
      <w:r>
        <w:rPr>
          <w:sz w:val="24"/>
          <w:szCs w:val="24"/>
        </w:rPr>
        <w:t>к новому учебному году</w:t>
      </w:r>
    </w:p>
    <w:p w:rsidR="00A812F3" w:rsidRPr="00ED3AF3" w:rsidRDefault="00A812F3" w:rsidP="00ED3AF3">
      <w:pPr>
        <w:jc w:val="both"/>
        <w:rPr>
          <w:b/>
          <w:sz w:val="24"/>
          <w:szCs w:val="24"/>
        </w:rPr>
      </w:pPr>
    </w:p>
    <w:p w:rsidR="00A812F3" w:rsidRPr="00ED3AF3" w:rsidRDefault="00A812F3" w:rsidP="005F0782">
      <w:pPr>
        <w:numPr>
          <w:ilvl w:val="0"/>
          <w:numId w:val="5"/>
        </w:numPr>
        <w:tabs>
          <w:tab w:val="clear" w:pos="720"/>
          <w:tab w:val="num" w:pos="142"/>
        </w:tabs>
        <w:ind w:left="0" w:firstLine="0"/>
        <w:jc w:val="center"/>
        <w:rPr>
          <w:b/>
          <w:sz w:val="24"/>
          <w:szCs w:val="24"/>
        </w:rPr>
      </w:pPr>
      <w:r w:rsidRPr="00ED3AF3">
        <w:rPr>
          <w:b/>
          <w:sz w:val="24"/>
          <w:szCs w:val="24"/>
        </w:rPr>
        <w:t>Общие положения</w:t>
      </w:r>
    </w:p>
    <w:p w:rsidR="005F0782" w:rsidRPr="005F0782" w:rsidRDefault="005F0782" w:rsidP="005F0782">
      <w:pPr>
        <w:tabs>
          <w:tab w:val="num" w:pos="0"/>
        </w:tabs>
        <w:jc w:val="both"/>
        <w:rPr>
          <w:b/>
          <w:sz w:val="24"/>
          <w:szCs w:val="24"/>
        </w:rPr>
      </w:pPr>
    </w:p>
    <w:p w:rsidR="005F0782" w:rsidRPr="005F0782" w:rsidRDefault="005F0782" w:rsidP="005F0782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5F0782">
        <w:rPr>
          <w:sz w:val="24"/>
          <w:szCs w:val="24"/>
        </w:rPr>
        <w:t>1.1. Настоящее Положение о порядке осуществления подготовки и проверки готовности муниципальных образовательных учреждений Печенгского муниципального округа к новому учебному году (далее - Положение) устанавливает порядок осуществления подготовки и проверки готовности муниципальных образовательных учреждений  Печенгского муниципального округа к новому учебному году.</w:t>
      </w:r>
    </w:p>
    <w:p w:rsidR="005F0782" w:rsidRPr="005F0782" w:rsidRDefault="005F0782" w:rsidP="005F0782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5F0782">
        <w:rPr>
          <w:sz w:val="24"/>
          <w:szCs w:val="24"/>
        </w:rPr>
        <w:t>1.2. Действие настоящего Положения распространяется на муниципальные образовательные учреждения, подведомственные отделу образования и отделу культуры, спорта и молодежной политики администрации Печенгского муниципального округа (далее-муниципальные образовательные учреждения).</w:t>
      </w:r>
    </w:p>
    <w:p w:rsidR="005F0782" w:rsidRPr="005F0782" w:rsidRDefault="005F0782" w:rsidP="005F0782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5F0782">
        <w:rPr>
          <w:sz w:val="24"/>
          <w:szCs w:val="24"/>
        </w:rPr>
        <w:t>1.3. Подготовка  муниципальных образовательных учреждений к новому учебному году проводится в соответствии с планами подготовки муниципальных образовательных учреждений к новому учебному году, утвержденными руководителями муниципальных образовательных учреждений и включающими планы капитального и текущего ремонта, а также планы мероприятий по обеспечению комплексной безопасности муниципальных образовательных учреждений.</w:t>
      </w:r>
    </w:p>
    <w:p w:rsidR="005F0782" w:rsidRPr="005F0782" w:rsidRDefault="005F0782" w:rsidP="005F0782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5F0782">
        <w:rPr>
          <w:sz w:val="24"/>
          <w:szCs w:val="24"/>
        </w:rPr>
        <w:t xml:space="preserve">1.4. </w:t>
      </w:r>
      <w:proofErr w:type="gramStart"/>
      <w:r w:rsidRPr="005F0782">
        <w:rPr>
          <w:sz w:val="24"/>
          <w:szCs w:val="24"/>
        </w:rPr>
        <w:t>Под проверкой готовности муниципальных образовательных учреждений к новому учебному году понимается контроль отделом образования, отделом культуры, спорта и молодежной политики администрации Печенгского муниципального округа,   на которые возложены координация и регулирование деятельности в сфере образования, соответствия условий осуществления образовательной деятельности показателям, зафиксированным в приложениях к лицензиям на осуществление образовательной деятельности и требованиям комплексной безопасности, а также оценка уровня готовности муниципальных образовательных</w:t>
      </w:r>
      <w:proofErr w:type="gramEnd"/>
      <w:r w:rsidRPr="005F0782">
        <w:rPr>
          <w:sz w:val="24"/>
          <w:szCs w:val="24"/>
        </w:rPr>
        <w:t xml:space="preserve"> учреждений к отопительному сезону.</w:t>
      </w:r>
    </w:p>
    <w:p w:rsidR="00A812F3" w:rsidRDefault="005F0782" w:rsidP="005F0782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5F0782">
        <w:rPr>
          <w:sz w:val="24"/>
          <w:szCs w:val="24"/>
        </w:rPr>
        <w:t xml:space="preserve">1.5. Под комплексной безопасностью муниципального образовательного учреждения понимается совокупность условий, отвечающих требованиям пожарной, технической, антитеррористической, </w:t>
      </w:r>
      <w:proofErr w:type="spellStart"/>
      <w:r w:rsidRPr="005F0782">
        <w:rPr>
          <w:sz w:val="24"/>
          <w:szCs w:val="24"/>
        </w:rPr>
        <w:t>противокриминальной</w:t>
      </w:r>
      <w:proofErr w:type="spellEnd"/>
      <w:r w:rsidRPr="005F0782">
        <w:rPr>
          <w:sz w:val="24"/>
          <w:szCs w:val="24"/>
        </w:rPr>
        <w:t>, транспортной безопасности, санитарным нормам и правилам, требованиям безопасности электрических и тепловых установок и сетей.</w:t>
      </w:r>
    </w:p>
    <w:p w:rsidR="005F0782" w:rsidRPr="005F0782" w:rsidRDefault="005F0782" w:rsidP="005F0782">
      <w:pPr>
        <w:tabs>
          <w:tab w:val="num" w:pos="0"/>
        </w:tabs>
        <w:ind w:firstLine="709"/>
        <w:jc w:val="both"/>
        <w:rPr>
          <w:sz w:val="24"/>
          <w:szCs w:val="24"/>
        </w:rPr>
      </w:pPr>
    </w:p>
    <w:p w:rsidR="00A812F3" w:rsidRPr="005F0782" w:rsidRDefault="00A812F3" w:rsidP="005F0782">
      <w:pPr>
        <w:pStyle w:val="a8"/>
        <w:numPr>
          <w:ilvl w:val="0"/>
          <w:numId w:val="5"/>
        </w:numPr>
        <w:tabs>
          <w:tab w:val="num" w:pos="0"/>
        </w:tabs>
        <w:jc w:val="center"/>
        <w:rPr>
          <w:b/>
          <w:sz w:val="24"/>
          <w:szCs w:val="24"/>
        </w:rPr>
      </w:pPr>
      <w:r w:rsidRPr="005F0782">
        <w:rPr>
          <w:b/>
          <w:sz w:val="24"/>
          <w:szCs w:val="24"/>
        </w:rPr>
        <w:t xml:space="preserve">Порядок работы  и полномочия Комиссии при осуществлении подготовки </w:t>
      </w:r>
      <w:r w:rsidR="005F0782">
        <w:rPr>
          <w:b/>
          <w:sz w:val="24"/>
          <w:szCs w:val="24"/>
        </w:rPr>
        <w:br/>
      </w:r>
      <w:r w:rsidRPr="005F0782">
        <w:rPr>
          <w:b/>
          <w:sz w:val="24"/>
          <w:szCs w:val="24"/>
        </w:rPr>
        <w:t xml:space="preserve">и проверки готовности муниципальных образовательных учреждений </w:t>
      </w:r>
      <w:r w:rsidR="005F0782">
        <w:rPr>
          <w:b/>
          <w:sz w:val="24"/>
          <w:szCs w:val="24"/>
        </w:rPr>
        <w:br/>
      </w:r>
      <w:r w:rsidRPr="005F0782">
        <w:rPr>
          <w:b/>
          <w:sz w:val="24"/>
          <w:szCs w:val="24"/>
        </w:rPr>
        <w:t>к новому учебному году</w:t>
      </w:r>
    </w:p>
    <w:p w:rsidR="000876E5" w:rsidRDefault="000876E5" w:rsidP="000876E5">
      <w:pPr>
        <w:tabs>
          <w:tab w:val="num" w:pos="0"/>
        </w:tabs>
        <w:jc w:val="both"/>
        <w:rPr>
          <w:sz w:val="24"/>
          <w:szCs w:val="24"/>
        </w:rPr>
      </w:pP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2.1.</w:t>
      </w:r>
      <w:r w:rsidRPr="000876E5">
        <w:rPr>
          <w:sz w:val="24"/>
          <w:szCs w:val="24"/>
        </w:rPr>
        <w:tab/>
        <w:t>В целях организации работы по подготовке муниципальных  образовательных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proofErr w:type="gramStart"/>
      <w:r w:rsidRPr="000876E5">
        <w:rPr>
          <w:sz w:val="24"/>
          <w:szCs w:val="24"/>
        </w:rPr>
        <w:t xml:space="preserve">учреждений к новому учебному году и отопительному сезону, контроля за проведением ремонтных работ, мероприятий, необходимых для исполнения предписаний  должностных лиц, осуществляющих  государственный надзор, подготовки и подписания актов проверки готовности муниципальных образовательных учреждений (далее – акт </w:t>
      </w:r>
      <w:r w:rsidRPr="000876E5">
        <w:rPr>
          <w:sz w:val="24"/>
          <w:szCs w:val="24"/>
        </w:rPr>
        <w:lastRenderedPageBreak/>
        <w:t>готовности учреждения) в муниципальных образовательных учреждениях создаются комиссии по подготовке муниципальных образовательных учреждений к новому учебному году.</w:t>
      </w:r>
      <w:proofErr w:type="gramEnd"/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 xml:space="preserve">2.2. В целях организации </w:t>
      </w:r>
      <w:proofErr w:type="gramStart"/>
      <w:r w:rsidRPr="000876E5">
        <w:rPr>
          <w:sz w:val="24"/>
          <w:szCs w:val="24"/>
        </w:rPr>
        <w:t>контроля за</w:t>
      </w:r>
      <w:proofErr w:type="gramEnd"/>
      <w:r w:rsidRPr="000876E5">
        <w:rPr>
          <w:sz w:val="24"/>
          <w:szCs w:val="24"/>
        </w:rPr>
        <w:t xml:space="preserve"> ходом  подготовки муниципальных образовательных учреждений к новому учебному году администрацией Печенгского муниципального округа создается Комиссия по проверке готовности муниципальных образовательных учреждений к новому учебному году (далее - Комиссия).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2.3. Комиссия создается ежегодно, не позднее 10 августа календарного года, предшествующему новому учебному году, правовым актом администрации Печенгского муниципального округа.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2.4. В состав Комиссии включаются специалисты администрации Печенгского муниципального округа, курирующие соответствующие направления деятельности, а также представители служб (организаций), обеспечивающих хозяйственно-эксплуатационное обслуживание муниципальных образовательных учреждений, подведомственных администрации Печенгского муниципального округа.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2.5. Председателем Комиссии является заместитель главы Печенгского муниципального округа, либо лицо, назначенное Главой Печенгского муниципального округа.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2.6.</w:t>
      </w:r>
      <w:r w:rsidRPr="000876E5">
        <w:rPr>
          <w:sz w:val="24"/>
          <w:szCs w:val="24"/>
        </w:rPr>
        <w:tab/>
        <w:t>Комиссия: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 xml:space="preserve">- осуществляет </w:t>
      </w:r>
      <w:proofErr w:type="gramStart"/>
      <w:r w:rsidRPr="000876E5">
        <w:rPr>
          <w:sz w:val="24"/>
          <w:szCs w:val="24"/>
        </w:rPr>
        <w:t>контроль за</w:t>
      </w:r>
      <w:proofErr w:type="gramEnd"/>
      <w:r w:rsidRPr="000876E5">
        <w:rPr>
          <w:sz w:val="24"/>
          <w:szCs w:val="24"/>
        </w:rPr>
        <w:t xml:space="preserve"> ходом подготовки муниципальных образовательных учреждений к новому учебному году, проведением ремонтных и иных работ;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- рассматривает обоснованность возражений отдельных членов комиссий и принимает по ним решения;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- рассматривает представленные комиссиями муниципальных образовательных учреждений акты готовности учреждений и прилагаемые к ним документы;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- дает оценку готовности муниципального образовательного  учреждения к новому учебному году и отопительному сезону;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- принимает решение о возможности утверждения актов готовности муниципальных образовательных учреждений к новому учебному году;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- направляет рассмотренные акты готовности Главе Печенгского муниципального округа для утверждения;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 xml:space="preserve">-запрашивает в органах, осуществляющих государственный надзор и контроль, в </w:t>
      </w:r>
      <w:proofErr w:type="spellStart"/>
      <w:r w:rsidRPr="000876E5">
        <w:rPr>
          <w:sz w:val="24"/>
          <w:szCs w:val="24"/>
        </w:rPr>
        <w:t>т.ч</w:t>
      </w:r>
      <w:proofErr w:type="spellEnd"/>
      <w:r w:rsidRPr="000876E5">
        <w:rPr>
          <w:sz w:val="24"/>
          <w:szCs w:val="24"/>
        </w:rPr>
        <w:t xml:space="preserve">. федеральных органах, информацию об имеющихся нарушениях установленных норм, </w:t>
      </w:r>
      <w:proofErr w:type="gramStart"/>
      <w:r w:rsidRPr="000876E5">
        <w:rPr>
          <w:sz w:val="24"/>
          <w:szCs w:val="24"/>
        </w:rPr>
        <w:t>обязательных к исполнению</w:t>
      </w:r>
      <w:proofErr w:type="gramEnd"/>
      <w:r w:rsidRPr="000876E5">
        <w:rPr>
          <w:sz w:val="24"/>
          <w:szCs w:val="24"/>
        </w:rPr>
        <w:t xml:space="preserve"> в муниципальных образовательных учреждениях;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-может привлекать к работе Комиссии представителей органов, осуществляющих государственный надзор и контроль, с целью получения информации об имеющихся нарушениях, обязательных для исполнения требований в рамках предоставленных полномочий.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2.7. Акты готовности муниципальных образовательных учреждений к новому учебному году утверждаются Главой Печенгского муниципального округа не позднее 20 августа текущего года.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2.8. Полномочия Комиссии прекращаются с момента утверждения актов готовности муниципальных образовательных учреждений к новому учебному году.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 xml:space="preserve">2.9. </w:t>
      </w:r>
      <w:proofErr w:type="gramStart"/>
      <w:r w:rsidRPr="000876E5">
        <w:rPr>
          <w:sz w:val="24"/>
          <w:szCs w:val="24"/>
        </w:rPr>
        <w:t>Возражения отдельных членов комиссий муниципальных образовательных учреждений, зафиксированные в актах готовности муниципального образовательного учреждения, должны быть рассмотрены председателем Комиссии в срок не более 3-х дней с момента подписания актов готовности муниципального образовательного учреждения с участием представителей комиссии муниципальных образовательных учреждений до направления их на утверждение Главе Печенгского муниципального округа, но не позднее одного месяца с момента направления данных актов комиссиями</w:t>
      </w:r>
      <w:proofErr w:type="gramEnd"/>
      <w:r w:rsidRPr="000876E5">
        <w:rPr>
          <w:sz w:val="24"/>
          <w:szCs w:val="24"/>
        </w:rPr>
        <w:t xml:space="preserve"> муниципальных образовательных учреждений Главе Печенгского муниципального округа.</w:t>
      </w:r>
    </w:p>
    <w:p w:rsidR="000876E5" w:rsidRPr="000876E5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lastRenderedPageBreak/>
        <w:t>2.10. Муниципальные образовательные учреждения, в отношении которых в установленные сроки не принято решение об утверждении актов готовности муниципального образовательного учреждения, признаются неготовыми к новому учебному году.</w:t>
      </w:r>
    </w:p>
    <w:p w:rsidR="00A812F3" w:rsidRPr="00ED3AF3" w:rsidRDefault="000876E5" w:rsidP="000876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 xml:space="preserve">В таком случае повторная проверка готовности муниципальных образовательных учреждений производится после устранения основания для признания учреждения </w:t>
      </w:r>
      <w:proofErr w:type="gramStart"/>
      <w:r w:rsidRPr="000876E5">
        <w:rPr>
          <w:sz w:val="24"/>
          <w:szCs w:val="24"/>
        </w:rPr>
        <w:t>неготовым</w:t>
      </w:r>
      <w:proofErr w:type="gramEnd"/>
      <w:r w:rsidRPr="000876E5">
        <w:rPr>
          <w:sz w:val="24"/>
          <w:szCs w:val="24"/>
        </w:rPr>
        <w:t xml:space="preserve"> к новому учебному году, но не позднее 30 августа текущего года.</w:t>
      </w:r>
    </w:p>
    <w:p w:rsidR="00A812F3" w:rsidRPr="00ED3AF3" w:rsidRDefault="00A812F3" w:rsidP="005F0782">
      <w:pPr>
        <w:tabs>
          <w:tab w:val="num" w:pos="0"/>
        </w:tabs>
        <w:jc w:val="both"/>
        <w:rPr>
          <w:sz w:val="24"/>
          <w:szCs w:val="24"/>
        </w:rPr>
      </w:pPr>
    </w:p>
    <w:p w:rsidR="00A812F3" w:rsidRPr="00ED3AF3" w:rsidRDefault="00A812F3" w:rsidP="005F0782">
      <w:pPr>
        <w:tabs>
          <w:tab w:val="num" w:pos="0"/>
        </w:tabs>
        <w:jc w:val="center"/>
        <w:rPr>
          <w:b/>
          <w:sz w:val="24"/>
          <w:szCs w:val="24"/>
        </w:rPr>
      </w:pPr>
      <w:r w:rsidRPr="00ED3AF3">
        <w:rPr>
          <w:b/>
          <w:sz w:val="24"/>
          <w:szCs w:val="24"/>
        </w:rPr>
        <w:t>3. Ответственность должностных лиц</w:t>
      </w:r>
    </w:p>
    <w:p w:rsidR="00A812F3" w:rsidRPr="00ED3AF3" w:rsidRDefault="00A812F3" w:rsidP="005F0782">
      <w:pPr>
        <w:tabs>
          <w:tab w:val="num" w:pos="0"/>
        </w:tabs>
        <w:jc w:val="both"/>
        <w:rPr>
          <w:b/>
          <w:sz w:val="24"/>
          <w:szCs w:val="24"/>
        </w:rPr>
      </w:pPr>
    </w:p>
    <w:p w:rsidR="000876E5" w:rsidRPr="000876E5" w:rsidRDefault="000876E5" w:rsidP="000876E5">
      <w:pPr>
        <w:ind w:firstLine="720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3.1. Руководители муниципальных образовательных учреждений несут ответственность за своевременную подготовку учреждений к новому учебному году (в том числе готовность систем теплоснабжения, водоснабжения и энергоснабжения учреждения) в соответствии с законодательством Российской Федерации и Мурманской области.</w:t>
      </w:r>
    </w:p>
    <w:p w:rsidR="000876E5" w:rsidRPr="000876E5" w:rsidRDefault="000876E5" w:rsidP="000876E5">
      <w:pPr>
        <w:ind w:firstLine="720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3.2. Администрация Печенгского муниципального округа несет ответственность за своевременное финансирование расходов, предусмотренных в смете доходов и расходов учреждений, на проведение работ по подготовке муниципальных образовательных учреждений к новому учебному году и очередному отопительному сезону, приобретение учебных пособий, технических средств обучения, расходных материалов на хозяйственные нужды в соответствии с нормативами.</w:t>
      </w:r>
    </w:p>
    <w:p w:rsidR="00A812F3" w:rsidRPr="000876E5" w:rsidRDefault="000876E5" w:rsidP="000876E5">
      <w:pPr>
        <w:ind w:firstLine="720"/>
        <w:jc w:val="both"/>
        <w:rPr>
          <w:sz w:val="24"/>
          <w:szCs w:val="24"/>
        </w:rPr>
      </w:pPr>
      <w:r w:rsidRPr="000876E5">
        <w:rPr>
          <w:sz w:val="24"/>
          <w:szCs w:val="24"/>
        </w:rPr>
        <w:t xml:space="preserve">3.3. В случае </w:t>
      </w:r>
      <w:proofErr w:type="gramStart"/>
      <w:r w:rsidRPr="000876E5">
        <w:rPr>
          <w:sz w:val="24"/>
          <w:szCs w:val="24"/>
        </w:rPr>
        <w:t>нарушения правил проверки готовности муниципальных образовательных учреждений</w:t>
      </w:r>
      <w:proofErr w:type="gramEnd"/>
      <w:r w:rsidRPr="000876E5">
        <w:rPr>
          <w:sz w:val="24"/>
          <w:szCs w:val="24"/>
        </w:rPr>
        <w:t xml:space="preserve"> к новому учебному году председатель и члены Комиссии, а также лица, вынуждающие к приемке муниципальных образовательных учреждений с нарушением законодательства Российской Федерации, Мурманской области и требований, установленных настоящим Положением, привлекаются к ответственности в соответствии с законодательством.</w:t>
      </w:r>
    </w:p>
    <w:p w:rsidR="000876E5" w:rsidRDefault="000876E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D0547" w:rsidRDefault="000876E5" w:rsidP="000876E5">
      <w:pPr>
        <w:ind w:left="5529"/>
        <w:jc w:val="both"/>
        <w:rPr>
          <w:sz w:val="24"/>
          <w:szCs w:val="24"/>
        </w:rPr>
      </w:pPr>
      <w:r w:rsidRPr="000876E5">
        <w:rPr>
          <w:sz w:val="24"/>
          <w:szCs w:val="24"/>
        </w:rPr>
        <w:lastRenderedPageBreak/>
        <w:t>Приложение № 2</w:t>
      </w:r>
    </w:p>
    <w:p w:rsidR="000876E5" w:rsidRPr="000876E5" w:rsidRDefault="000876E5" w:rsidP="000876E5">
      <w:pPr>
        <w:ind w:left="552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к постановлению администрации</w:t>
      </w:r>
      <w:r>
        <w:rPr>
          <w:sz w:val="24"/>
          <w:szCs w:val="24"/>
        </w:rPr>
        <w:br/>
      </w:r>
      <w:r w:rsidRPr="000876E5">
        <w:rPr>
          <w:sz w:val="24"/>
          <w:szCs w:val="24"/>
        </w:rPr>
        <w:t>Печенгского муниципального округа</w:t>
      </w:r>
      <w:r>
        <w:rPr>
          <w:sz w:val="24"/>
          <w:szCs w:val="24"/>
        </w:rPr>
        <w:br/>
      </w:r>
      <w:r w:rsidRPr="000876E5">
        <w:rPr>
          <w:sz w:val="24"/>
          <w:szCs w:val="24"/>
        </w:rPr>
        <w:t xml:space="preserve">от </w:t>
      </w:r>
      <w:r>
        <w:rPr>
          <w:sz w:val="24"/>
          <w:szCs w:val="24"/>
        </w:rPr>
        <w:t>10.07.2023</w:t>
      </w:r>
      <w:r w:rsidRPr="000876E5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1004</w:t>
      </w:r>
    </w:p>
    <w:p w:rsidR="000876E5" w:rsidRDefault="000876E5" w:rsidP="000876E5">
      <w:pPr>
        <w:ind w:left="5529"/>
        <w:jc w:val="both"/>
        <w:rPr>
          <w:sz w:val="24"/>
          <w:szCs w:val="24"/>
        </w:rPr>
      </w:pPr>
    </w:p>
    <w:p w:rsidR="000876E5" w:rsidRPr="000876E5" w:rsidRDefault="000876E5" w:rsidP="000876E5">
      <w:pPr>
        <w:ind w:left="5529"/>
        <w:jc w:val="both"/>
        <w:rPr>
          <w:sz w:val="24"/>
          <w:szCs w:val="24"/>
        </w:rPr>
      </w:pPr>
    </w:p>
    <w:p w:rsidR="000876E5" w:rsidRPr="000876E5" w:rsidRDefault="000876E5" w:rsidP="000876E5">
      <w:pPr>
        <w:ind w:left="5529"/>
        <w:jc w:val="both"/>
        <w:rPr>
          <w:b/>
          <w:sz w:val="24"/>
          <w:szCs w:val="24"/>
        </w:rPr>
      </w:pPr>
      <w:r w:rsidRPr="000876E5">
        <w:rPr>
          <w:b/>
          <w:sz w:val="24"/>
          <w:szCs w:val="24"/>
        </w:rPr>
        <w:t>УТВЕРЖДАЮ</w:t>
      </w:r>
    </w:p>
    <w:p w:rsidR="000876E5" w:rsidRPr="000876E5" w:rsidRDefault="000876E5" w:rsidP="000876E5">
      <w:pPr>
        <w:ind w:left="552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Глава Печенгского</w:t>
      </w:r>
    </w:p>
    <w:p w:rsidR="000876E5" w:rsidRPr="000876E5" w:rsidRDefault="000876E5" w:rsidP="000876E5">
      <w:pPr>
        <w:ind w:left="552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муниципального округа</w:t>
      </w:r>
    </w:p>
    <w:p w:rsidR="000876E5" w:rsidRPr="000876E5" w:rsidRDefault="000876E5" w:rsidP="000876E5">
      <w:pPr>
        <w:ind w:left="5529"/>
        <w:jc w:val="both"/>
        <w:rPr>
          <w:sz w:val="24"/>
          <w:szCs w:val="24"/>
        </w:rPr>
      </w:pPr>
    </w:p>
    <w:p w:rsidR="00A812F3" w:rsidRPr="00ED3AF3" w:rsidRDefault="000876E5" w:rsidP="000876E5">
      <w:pPr>
        <w:ind w:left="5529"/>
        <w:jc w:val="both"/>
        <w:rPr>
          <w:sz w:val="24"/>
          <w:szCs w:val="24"/>
        </w:rPr>
      </w:pPr>
      <w:r w:rsidRPr="000876E5">
        <w:rPr>
          <w:sz w:val="24"/>
          <w:szCs w:val="24"/>
        </w:rPr>
        <w:t>_____________ А.В. Кузнецов</w:t>
      </w:r>
    </w:p>
    <w:p w:rsidR="00A812F3" w:rsidRPr="00ED3AF3" w:rsidRDefault="00A812F3" w:rsidP="00ED3AF3">
      <w:pPr>
        <w:jc w:val="both"/>
        <w:rPr>
          <w:sz w:val="24"/>
          <w:szCs w:val="24"/>
        </w:rPr>
      </w:pPr>
    </w:p>
    <w:p w:rsidR="00A812F3" w:rsidRPr="00ED3AF3" w:rsidRDefault="00A812F3" w:rsidP="00ED3AF3">
      <w:pPr>
        <w:jc w:val="both"/>
        <w:rPr>
          <w:b/>
          <w:sz w:val="24"/>
          <w:szCs w:val="24"/>
        </w:rPr>
      </w:pPr>
    </w:p>
    <w:p w:rsidR="00A812F3" w:rsidRPr="00ED3AF3" w:rsidRDefault="00A812F3" w:rsidP="00ED3AF3">
      <w:pPr>
        <w:jc w:val="center"/>
        <w:rPr>
          <w:b/>
          <w:sz w:val="24"/>
          <w:szCs w:val="24"/>
        </w:rPr>
      </w:pPr>
      <w:r w:rsidRPr="00ED3AF3">
        <w:rPr>
          <w:b/>
          <w:sz w:val="24"/>
          <w:szCs w:val="24"/>
        </w:rPr>
        <w:t>АКТ</w:t>
      </w:r>
    </w:p>
    <w:p w:rsidR="00B671CD" w:rsidRDefault="001371B3" w:rsidP="001371B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проверки готовности </w:t>
      </w:r>
      <w:r w:rsidRPr="001371B3">
        <w:rPr>
          <w:sz w:val="24"/>
          <w:szCs w:val="24"/>
        </w:rPr>
        <w:t>муниципальн</w:t>
      </w:r>
      <w:r>
        <w:rPr>
          <w:sz w:val="24"/>
          <w:szCs w:val="24"/>
        </w:rPr>
        <w:t>ого</w:t>
      </w:r>
      <w:r w:rsidRPr="001371B3">
        <w:rPr>
          <w:sz w:val="24"/>
          <w:szCs w:val="24"/>
        </w:rPr>
        <w:t xml:space="preserve"> образовательн</w:t>
      </w:r>
      <w:r>
        <w:rPr>
          <w:sz w:val="24"/>
          <w:szCs w:val="24"/>
        </w:rPr>
        <w:t>ого</w:t>
      </w:r>
      <w:r w:rsidRPr="001371B3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я</w:t>
      </w:r>
      <w:r w:rsidRPr="001371B3">
        <w:rPr>
          <w:sz w:val="24"/>
          <w:szCs w:val="24"/>
        </w:rPr>
        <w:t xml:space="preserve"> </w:t>
      </w:r>
    </w:p>
    <w:p w:rsidR="00B671CD" w:rsidRDefault="001371B3" w:rsidP="001371B3">
      <w:pPr>
        <w:jc w:val="center"/>
        <w:rPr>
          <w:sz w:val="24"/>
          <w:szCs w:val="24"/>
        </w:rPr>
      </w:pPr>
      <w:r w:rsidRPr="001371B3">
        <w:rPr>
          <w:sz w:val="24"/>
          <w:szCs w:val="24"/>
        </w:rPr>
        <w:t>Печенгского муниципального округа</w:t>
      </w:r>
      <w:r>
        <w:rPr>
          <w:sz w:val="24"/>
          <w:szCs w:val="24"/>
        </w:rPr>
        <w:t xml:space="preserve"> к</w:t>
      </w:r>
      <w:r w:rsidRPr="001371B3">
        <w:rPr>
          <w:sz w:val="24"/>
          <w:szCs w:val="24"/>
        </w:rPr>
        <w:t xml:space="preserve"> новому </w:t>
      </w:r>
    </w:p>
    <w:p w:rsidR="00A812F3" w:rsidRPr="00ED3AF3" w:rsidRDefault="001371B3" w:rsidP="001371B3">
      <w:pPr>
        <w:jc w:val="center"/>
        <w:rPr>
          <w:sz w:val="24"/>
          <w:szCs w:val="24"/>
        </w:rPr>
      </w:pPr>
      <w:r w:rsidRPr="001371B3">
        <w:rPr>
          <w:sz w:val="24"/>
          <w:szCs w:val="24"/>
        </w:rPr>
        <w:t>20_</w:t>
      </w:r>
      <w:r w:rsidR="00B671CD">
        <w:rPr>
          <w:sz w:val="24"/>
          <w:szCs w:val="24"/>
        </w:rPr>
        <w:t>__</w:t>
      </w:r>
      <w:r w:rsidRPr="001371B3">
        <w:rPr>
          <w:sz w:val="24"/>
          <w:szCs w:val="24"/>
        </w:rPr>
        <w:t>_/20</w:t>
      </w:r>
      <w:r w:rsidR="00B671CD">
        <w:rPr>
          <w:sz w:val="24"/>
          <w:szCs w:val="24"/>
        </w:rPr>
        <w:t>__</w:t>
      </w:r>
      <w:r w:rsidRPr="001371B3">
        <w:rPr>
          <w:sz w:val="24"/>
          <w:szCs w:val="24"/>
        </w:rPr>
        <w:t>__ учебному году</w:t>
      </w:r>
    </w:p>
    <w:p w:rsidR="001371B3" w:rsidRDefault="001371B3" w:rsidP="00ED3AF3">
      <w:pPr>
        <w:jc w:val="both"/>
        <w:rPr>
          <w:sz w:val="24"/>
          <w:szCs w:val="24"/>
        </w:rPr>
      </w:pPr>
    </w:p>
    <w:p w:rsidR="001371B3" w:rsidRDefault="001371B3" w:rsidP="00ED3AF3">
      <w:pPr>
        <w:jc w:val="both"/>
        <w:rPr>
          <w:sz w:val="24"/>
          <w:szCs w:val="24"/>
        </w:rPr>
      </w:pPr>
    </w:p>
    <w:p w:rsidR="00A812F3" w:rsidRPr="00ED3AF3" w:rsidRDefault="00B671CD" w:rsidP="00ED3AF3">
      <w:pPr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2F3681" w:rsidRPr="00ED3AF3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="002F3681" w:rsidRPr="00ED3AF3">
        <w:rPr>
          <w:sz w:val="24"/>
          <w:szCs w:val="24"/>
        </w:rPr>
        <w:t xml:space="preserve"> ____________ </w:t>
      </w:r>
      <w:r w:rsidR="00A812F3" w:rsidRPr="00ED3AF3">
        <w:rPr>
          <w:sz w:val="24"/>
          <w:szCs w:val="24"/>
        </w:rPr>
        <w:t>20</w:t>
      </w:r>
      <w:r w:rsidR="002F3681" w:rsidRPr="00ED3AF3">
        <w:rPr>
          <w:sz w:val="24"/>
          <w:szCs w:val="24"/>
        </w:rPr>
        <w:t xml:space="preserve">    </w:t>
      </w:r>
      <w:r w:rsidR="00A812F3" w:rsidRPr="00ED3AF3">
        <w:rPr>
          <w:sz w:val="24"/>
          <w:szCs w:val="24"/>
        </w:rPr>
        <w:t>г.                                                                           __________________</w:t>
      </w:r>
    </w:p>
    <w:p w:rsidR="00A812F3" w:rsidRPr="00ED3AF3" w:rsidRDefault="00A812F3" w:rsidP="00ED3AF3">
      <w:pPr>
        <w:jc w:val="both"/>
        <w:rPr>
          <w:sz w:val="24"/>
          <w:szCs w:val="24"/>
        </w:rPr>
      </w:pPr>
    </w:p>
    <w:p w:rsidR="00A812F3" w:rsidRPr="00ED3AF3" w:rsidRDefault="00A812F3" w:rsidP="00ED3AF3">
      <w:pPr>
        <w:jc w:val="both"/>
        <w:rPr>
          <w:sz w:val="24"/>
          <w:szCs w:val="24"/>
        </w:rPr>
      </w:pPr>
    </w:p>
    <w:p w:rsidR="00A812F3" w:rsidRPr="0032453E" w:rsidRDefault="00A812F3" w:rsidP="00B671CD">
      <w:pPr>
        <w:ind w:firstLine="720"/>
        <w:jc w:val="both"/>
        <w:rPr>
          <w:sz w:val="24"/>
          <w:szCs w:val="24"/>
        </w:rPr>
      </w:pPr>
      <w:r w:rsidRPr="0032453E">
        <w:rPr>
          <w:sz w:val="24"/>
          <w:szCs w:val="24"/>
        </w:rPr>
        <w:t xml:space="preserve">1. </w:t>
      </w:r>
      <w:proofErr w:type="gramStart"/>
      <w:r w:rsidR="00B671CD">
        <w:rPr>
          <w:sz w:val="24"/>
          <w:szCs w:val="24"/>
        </w:rPr>
        <w:t>Полное наименование, номер</w:t>
      </w:r>
      <w:r w:rsidRPr="0032453E">
        <w:rPr>
          <w:sz w:val="24"/>
          <w:szCs w:val="24"/>
        </w:rPr>
        <w:t xml:space="preserve"> образов</w:t>
      </w:r>
      <w:r w:rsidR="00B671CD">
        <w:rPr>
          <w:sz w:val="24"/>
          <w:szCs w:val="24"/>
        </w:rPr>
        <w:t xml:space="preserve">ательного учреждения, лицензия (номер, дата выдачи), </w:t>
      </w:r>
      <w:r w:rsidRPr="0032453E">
        <w:rPr>
          <w:sz w:val="24"/>
          <w:szCs w:val="24"/>
        </w:rPr>
        <w:t>свидетельство о государственной аккредитации (номер, дата)</w:t>
      </w:r>
      <w:proofErr w:type="gramEnd"/>
    </w:p>
    <w:p w:rsidR="00A812F3" w:rsidRPr="0032453E" w:rsidRDefault="00A812F3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A812F3" w:rsidRPr="0032453E" w:rsidRDefault="00A812F3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A812F3" w:rsidRPr="0032453E" w:rsidRDefault="00A812F3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A812F3" w:rsidRPr="0032453E" w:rsidRDefault="00A812F3" w:rsidP="00B671CD">
      <w:pPr>
        <w:jc w:val="both"/>
        <w:rPr>
          <w:sz w:val="24"/>
          <w:szCs w:val="24"/>
        </w:rPr>
      </w:pPr>
    </w:p>
    <w:p w:rsidR="00A812F3" w:rsidRPr="0032453E" w:rsidRDefault="00A812F3" w:rsidP="00B671CD">
      <w:pPr>
        <w:ind w:firstLine="720"/>
        <w:jc w:val="both"/>
        <w:rPr>
          <w:sz w:val="24"/>
          <w:szCs w:val="24"/>
        </w:rPr>
      </w:pPr>
      <w:r w:rsidRPr="0032453E">
        <w:rPr>
          <w:sz w:val="24"/>
          <w:szCs w:val="24"/>
        </w:rPr>
        <w:t>2. Юридический адрес: ___________________________________________________</w:t>
      </w:r>
    </w:p>
    <w:p w:rsidR="00A812F3" w:rsidRPr="0032453E" w:rsidRDefault="00A812F3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</w:t>
      </w:r>
      <w:r w:rsidR="00F61C20">
        <w:rPr>
          <w:sz w:val="24"/>
          <w:szCs w:val="24"/>
        </w:rPr>
        <w:t>______________________________</w:t>
      </w:r>
    </w:p>
    <w:p w:rsidR="00A812F3" w:rsidRPr="0032453E" w:rsidRDefault="00F61C20" w:rsidP="00B671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Фактический </w:t>
      </w:r>
      <w:r w:rsidR="00A812F3" w:rsidRPr="0032453E">
        <w:rPr>
          <w:sz w:val="24"/>
          <w:szCs w:val="24"/>
        </w:rPr>
        <w:t>адр</w:t>
      </w:r>
      <w:r>
        <w:rPr>
          <w:sz w:val="24"/>
          <w:szCs w:val="24"/>
        </w:rPr>
        <w:t>ес:</w:t>
      </w:r>
      <w:r w:rsidR="00A812F3" w:rsidRPr="0032453E">
        <w:rPr>
          <w:sz w:val="24"/>
          <w:szCs w:val="24"/>
        </w:rPr>
        <w:t>______________________________________________________</w:t>
      </w:r>
    </w:p>
    <w:p w:rsidR="00A812F3" w:rsidRPr="0032453E" w:rsidRDefault="00A812F3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</w:t>
      </w:r>
      <w:r w:rsidR="00F61C20">
        <w:rPr>
          <w:sz w:val="24"/>
          <w:szCs w:val="24"/>
        </w:rPr>
        <w:t>______________________________</w:t>
      </w:r>
    </w:p>
    <w:p w:rsidR="00A812F3" w:rsidRPr="0032453E" w:rsidRDefault="00F61C20" w:rsidP="00B671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Телефон:</w:t>
      </w:r>
      <w:r w:rsidR="00A812F3" w:rsidRPr="0032453E">
        <w:rPr>
          <w:sz w:val="24"/>
          <w:szCs w:val="24"/>
        </w:rPr>
        <w:t>_______________________________________________________________</w:t>
      </w:r>
    </w:p>
    <w:p w:rsidR="00A812F3" w:rsidRPr="0032453E" w:rsidRDefault="00A812F3" w:rsidP="00B671CD">
      <w:pPr>
        <w:ind w:firstLine="720"/>
        <w:jc w:val="both"/>
        <w:rPr>
          <w:sz w:val="24"/>
          <w:szCs w:val="24"/>
        </w:rPr>
      </w:pPr>
    </w:p>
    <w:p w:rsidR="00A812F3" w:rsidRPr="0032453E" w:rsidRDefault="00A812F3" w:rsidP="00B671CD">
      <w:pPr>
        <w:ind w:firstLine="720"/>
        <w:jc w:val="both"/>
        <w:rPr>
          <w:sz w:val="24"/>
          <w:szCs w:val="24"/>
        </w:rPr>
      </w:pPr>
      <w:r w:rsidRPr="0032453E">
        <w:rPr>
          <w:sz w:val="24"/>
          <w:szCs w:val="24"/>
        </w:rPr>
        <w:t>3. Фамилия, имя, отчество руководителя, телефон ____________________________</w:t>
      </w:r>
    </w:p>
    <w:p w:rsidR="00A812F3" w:rsidRPr="0032453E" w:rsidRDefault="00A812F3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</w:t>
      </w:r>
      <w:r w:rsidR="00F61C20">
        <w:rPr>
          <w:sz w:val="24"/>
          <w:szCs w:val="24"/>
        </w:rPr>
        <w:t>____________</w:t>
      </w:r>
    </w:p>
    <w:p w:rsidR="00A812F3" w:rsidRPr="0032453E" w:rsidRDefault="00A812F3" w:rsidP="00B671CD">
      <w:pPr>
        <w:ind w:firstLine="720"/>
        <w:jc w:val="both"/>
        <w:rPr>
          <w:sz w:val="24"/>
          <w:szCs w:val="24"/>
        </w:rPr>
      </w:pPr>
    </w:p>
    <w:p w:rsidR="00A812F3" w:rsidRPr="0032453E" w:rsidRDefault="00A812F3" w:rsidP="00B671CD">
      <w:pPr>
        <w:ind w:firstLine="720"/>
        <w:jc w:val="both"/>
        <w:rPr>
          <w:sz w:val="24"/>
          <w:szCs w:val="24"/>
        </w:rPr>
      </w:pPr>
      <w:r w:rsidRPr="0032453E">
        <w:rPr>
          <w:sz w:val="24"/>
          <w:szCs w:val="24"/>
        </w:rPr>
        <w:t xml:space="preserve">4. В соответствии  с постановлением администрации Печенгского муниципального округа образования от </w:t>
      </w:r>
      <w:r w:rsidR="00B671CD">
        <w:rPr>
          <w:sz w:val="24"/>
          <w:szCs w:val="24"/>
        </w:rPr>
        <w:t>«</w:t>
      </w:r>
      <w:r w:rsidRPr="0032453E">
        <w:rPr>
          <w:sz w:val="24"/>
          <w:szCs w:val="24"/>
        </w:rPr>
        <w:t>__</w:t>
      </w:r>
      <w:r w:rsidR="00B671CD">
        <w:rPr>
          <w:sz w:val="24"/>
          <w:szCs w:val="24"/>
        </w:rPr>
        <w:t>» ____________ 20__ г.</w:t>
      </w:r>
      <w:r w:rsidRPr="0032453E">
        <w:rPr>
          <w:sz w:val="24"/>
          <w:szCs w:val="24"/>
        </w:rPr>
        <w:t xml:space="preserve"> № __________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</w:p>
    <w:p w:rsidR="00A812F3" w:rsidRPr="0032453E" w:rsidRDefault="00A812F3" w:rsidP="00A812F3">
      <w:pPr>
        <w:jc w:val="both"/>
        <w:rPr>
          <w:b/>
          <w:sz w:val="24"/>
          <w:szCs w:val="24"/>
        </w:rPr>
      </w:pPr>
      <w:r w:rsidRPr="0032453E">
        <w:rPr>
          <w:b/>
          <w:sz w:val="24"/>
          <w:szCs w:val="24"/>
        </w:rPr>
        <w:t>Комиссия в составе: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</w:p>
    <w:p w:rsidR="00A812F3" w:rsidRPr="0032453E" w:rsidRDefault="00A812F3" w:rsidP="00A812F3">
      <w:pPr>
        <w:jc w:val="both"/>
        <w:rPr>
          <w:b/>
          <w:sz w:val="24"/>
          <w:szCs w:val="24"/>
        </w:rPr>
      </w:pPr>
      <w:r w:rsidRPr="0032453E">
        <w:rPr>
          <w:b/>
          <w:sz w:val="24"/>
          <w:szCs w:val="24"/>
        </w:rPr>
        <w:t>Председатель комиссии:</w:t>
      </w:r>
    </w:p>
    <w:p w:rsidR="00B671CD" w:rsidRPr="0032453E" w:rsidRDefault="00B671CD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A812F3" w:rsidRPr="00B671CD" w:rsidRDefault="00A812F3" w:rsidP="00B671CD">
      <w:pPr>
        <w:jc w:val="center"/>
      </w:pPr>
      <w:r w:rsidRPr="00B671CD">
        <w:t xml:space="preserve">(Ф.И.О.)   </w:t>
      </w:r>
      <w:r w:rsidR="00B671CD">
        <w:t xml:space="preserve">                                           </w:t>
      </w:r>
      <w:r w:rsidRPr="00B671CD">
        <w:t xml:space="preserve">                (должность)</w:t>
      </w:r>
    </w:p>
    <w:p w:rsidR="00A812F3" w:rsidRPr="0032453E" w:rsidRDefault="00A812F3" w:rsidP="00B671CD">
      <w:pPr>
        <w:jc w:val="both"/>
        <w:rPr>
          <w:sz w:val="24"/>
          <w:szCs w:val="24"/>
        </w:rPr>
      </w:pPr>
    </w:p>
    <w:p w:rsidR="00A812F3" w:rsidRPr="0032453E" w:rsidRDefault="00A812F3" w:rsidP="00B671CD">
      <w:pPr>
        <w:jc w:val="both"/>
        <w:rPr>
          <w:b/>
          <w:sz w:val="24"/>
          <w:szCs w:val="24"/>
        </w:rPr>
      </w:pPr>
      <w:r w:rsidRPr="0032453E">
        <w:rPr>
          <w:b/>
          <w:sz w:val="24"/>
          <w:szCs w:val="24"/>
        </w:rPr>
        <w:t>Члены комиссии:</w:t>
      </w:r>
    </w:p>
    <w:p w:rsidR="00B671CD" w:rsidRPr="0032453E" w:rsidRDefault="00B671CD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B671CD" w:rsidRPr="00B671CD" w:rsidRDefault="00B671CD" w:rsidP="00B671CD">
      <w:pPr>
        <w:jc w:val="center"/>
      </w:pPr>
      <w:r w:rsidRPr="00B671CD">
        <w:t xml:space="preserve">(Ф.И.О.)   </w:t>
      </w:r>
      <w:r>
        <w:t xml:space="preserve">                                           </w:t>
      </w:r>
      <w:r w:rsidRPr="00B671CD">
        <w:t xml:space="preserve">                (должность)</w:t>
      </w:r>
    </w:p>
    <w:p w:rsidR="00A812F3" w:rsidRPr="0032453E" w:rsidRDefault="00A812F3" w:rsidP="00B671CD">
      <w:pPr>
        <w:jc w:val="both"/>
        <w:rPr>
          <w:sz w:val="24"/>
          <w:szCs w:val="24"/>
        </w:rPr>
      </w:pPr>
    </w:p>
    <w:p w:rsidR="00B671CD" w:rsidRPr="0032453E" w:rsidRDefault="00B671CD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B671CD" w:rsidRPr="00B671CD" w:rsidRDefault="00B671CD" w:rsidP="00B671CD">
      <w:pPr>
        <w:jc w:val="center"/>
      </w:pPr>
      <w:r w:rsidRPr="00B671CD">
        <w:t xml:space="preserve">(Ф.И.О.)   </w:t>
      </w:r>
      <w:r>
        <w:t xml:space="preserve">                                           </w:t>
      </w:r>
      <w:r w:rsidRPr="00B671CD">
        <w:t xml:space="preserve">                (должность)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</w:p>
    <w:p w:rsidR="00B671CD" w:rsidRPr="0032453E" w:rsidRDefault="00B671CD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lastRenderedPageBreak/>
        <w:t>_____________________________________________________________________________</w:t>
      </w:r>
    </w:p>
    <w:p w:rsidR="00B671CD" w:rsidRPr="00B671CD" w:rsidRDefault="00B671CD" w:rsidP="00B671CD">
      <w:pPr>
        <w:jc w:val="center"/>
      </w:pPr>
      <w:r w:rsidRPr="00B671CD">
        <w:t xml:space="preserve">(Ф.И.О.)   </w:t>
      </w:r>
      <w:r>
        <w:t xml:space="preserve">                                           </w:t>
      </w:r>
      <w:r w:rsidRPr="00B671CD">
        <w:t xml:space="preserve">                (должность)</w:t>
      </w:r>
    </w:p>
    <w:p w:rsidR="00B671CD" w:rsidRPr="0032453E" w:rsidRDefault="00B671CD" w:rsidP="00B671CD">
      <w:pPr>
        <w:jc w:val="both"/>
        <w:rPr>
          <w:sz w:val="24"/>
          <w:szCs w:val="24"/>
        </w:rPr>
      </w:pPr>
    </w:p>
    <w:p w:rsidR="00B671CD" w:rsidRPr="0032453E" w:rsidRDefault="00B671CD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B671CD" w:rsidRPr="00B671CD" w:rsidRDefault="00B671CD" w:rsidP="00B671CD">
      <w:pPr>
        <w:jc w:val="center"/>
      </w:pPr>
      <w:r w:rsidRPr="00B671CD">
        <w:t xml:space="preserve">(Ф.И.О.)   </w:t>
      </w:r>
      <w:r>
        <w:t xml:space="preserve">                                           </w:t>
      </w:r>
      <w:r w:rsidRPr="00B671CD">
        <w:t xml:space="preserve">                (должность)</w:t>
      </w:r>
    </w:p>
    <w:p w:rsidR="00B671CD" w:rsidRPr="0032453E" w:rsidRDefault="00B671CD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B671CD" w:rsidRPr="00B671CD" w:rsidRDefault="00B671CD" w:rsidP="00B671CD">
      <w:pPr>
        <w:jc w:val="center"/>
      </w:pPr>
      <w:r w:rsidRPr="00B671CD">
        <w:t xml:space="preserve">(Ф.И.О.)   </w:t>
      </w:r>
      <w:r>
        <w:t xml:space="preserve">                                           </w:t>
      </w:r>
      <w:r w:rsidRPr="00B671CD">
        <w:t xml:space="preserve">                (должность)</w:t>
      </w:r>
    </w:p>
    <w:p w:rsidR="00B671CD" w:rsidRPr="0032453E" w:rsidRDefault="00B671CD" w:rsidP="00B671CD">
      <w:pPr>
        <w:jc w:val="both"/>
        <w:rPr>
          <w:sz w:val="24"/>
          <w:szCs w:val="24"/>
        </w:rPr>
      </w:pPr>
    </w:p>
    <w:p w:rsidR="00B671CD" w:rsidRPr="0032453E" w:rsidRDefault="00B671CD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B671CD" w:rsidRPr="00B671CD" w:rsidRDefault="00B671CD" w:rsidP="00B671CD">
      <w:pPr>
        <w:jc w:val="center"/>
      </w:pPr>
      <w:r w:rsidRPr="00B671CD">
        <w:t xml:space="preserve">(Ф.И.О.)   </w:t>
      </w:r>
      <w:r>
        <w:t xml:space="preserve">                                           </w:t>
      </w:r>
      <w:r w:rsidRPr="00B671CD">
        <w:t xml:space="preserve">                (должность)</w:t>
      </w:r>
    </w:p>
    <w:p w:rsidR="00B671CD" w:rsidRPr="0032453E" w:rsidRDefault="00B671CD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B671CD" w:rsidRPr="00B671CD" w:rsidRDefault="00B671CD" w:rsidP="00B671CD">
      <w:pPr>
        <w:jc w:val="center"/>
      </w:pPr>
      <w:r w:rsidRPr="00B671CD">
        <w:t xml:space="preserve">(Ф.И.О.)   </w:t>
      </w:r>
      <w:r>
        <w:t xml:space="preserve">                                           </w:t>
      </w:r>
      <w:r w:rsidRPr="00B671CD">
        <w:t xml:space="preserve">                (должность)</w:t>
      </w:r>
    </w:p>
    <w:p w:rsidR="00B671CD" w:rsidRPr="0032453E" w:rsidRDefault="00B671CD" w:rsidP="00B671CD">
      <w:pPr>
        <w:jc w:val="both"/>
        <w:rPr>
          <w:sz w:val="24"/>
          <w:szCs w:val="24"/>
        </w:rPr>
      </w:pPr>
    </w:p>
    <w:p w:rsidR="00B671CD" w:rsidRPr="0032453E" w:rsidRDefault="00B671CD" w:rsidP="00B671CD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B671CD" w:rsidRPr="00B671CD" w:rsidRDefault="00B671CD" w:rsidP="00B671CD">
      <w:pPr>
        <w:jc w:val="center"/>
      </w:pPr>
      <w:r w:rsidRPr="00B671CD">
        <w:t xml:space="preserve">(Ф.И.О.)   </w:t>
      </w:r>
      <w:r>
        <w:t xml:space="preserve">                                           </w:t>
      </w:r>
      <w:r w:rsidRPr="00B671CD">
        <w:t xml:space="preserve">                (должность)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</w:p>
    <w:p w:rsidR="00A812F3" w:rsidRPr="0032453E" w:rsidRDefault="00A812F3" w:rsidP="00A812F3">
      <w:pPr>
        <w:jc w:val="both"/>
        <w:rPr>
          <w:sz w:val="24"/>
          <w:szCs w:val="24"/>
        </w:rPr>
      </w:pPr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произвела проверку готовности учреждения к новому учебному году и установила следующее:</w:t>
      </w:r>
    </w:p>
    <w:p w:rsidR="00A812F3" w:rsidRPr="0032453E" w:rsidRDefault="00A812F3" w:rsidP="00B671CD">
      <w:pPr>
        <w:ind w:firstLine="709"/>
        <w:jc w:val="both"/>
        <w:rPr>
          <w:sz w:val="24"/>
          <w:szCs w:val="24"/>
        </w:rPr>
      </w:pPr>
      <w:r w:rsidRPr="0032453E">
        <w:rPr>
          <w:sz w:val="24"/>
          <w:szCs w:val="24"/>
        </w:rPr>
        <w:t xml:space="preserve">Заключение о состоянии комплексной безопасности образовательного учреждения по результатам проверки: </w:t>
      </w:r>
    </w:p>
    <w:p w:rsidR="00A812F3" w:rsidRPr="0032453E" w:rsidRDefault="00A812F3" w:rsidP="00B671CD">
      <w:pPr>
        <w:jc w:val="center"/>
        <w:rPr>
          <w:sz w:val="24"/>
          <w:szCs w:val="24"/>
        </w:rPr>
      </w:pPr>
      <w:proofErr w:type="gramStart"/>
      <w:r w:rsidRPr="0032453E">
        <w:rPr>
          <w:sz w:val="24"/>
          <w:szCs w:val="24"/>
        </w:rPr>
        <w:t>_____________________________________________________________________________</w:t>
      </w:r>
      <w:r w:rsidR="00F61C20" w:rsidRPr="0032453E">
        <w:rPr>
          <w:sz w:val="24"/>
          <w:szCs w:val="24"/>
        </w:rPr>
        <w:t xml:space="preserve"> </w:t>
      </w:r>
      <w:r w:rsidRPr="00F61C20">
        <w:t>(привести краткую информацию о результатах проведенной проверки готовности муниципального</w:t>
      </w:r>
      <w:proofErr w:type="gramEnd"/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A812F3" w:rsidRPr="00F61C20" w:rsidRDefault="00A812F3" w:rsidP="00B671CD">
      <w:pPr>
        <w:jc w:val="center"/>
      </w:pPr>
      <w:r w:rsidRPr="00F61C20">
        <w:t xml:space="preserve">образовательного учреждения к учебному году, об имеющихся нарушениях правил безопасности, 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_____________________________________________________________________________</w:t>
      </w:r>
    </w:p>
    <w:p w:rsidR="00A812F3" w:rsidRPr="00F61C20" w:rsidRDefault="00B671CD" w:rsidP="00B671CD">
      <w:pPr>
        <w:jc w:val="center"/>
      </w:pPr>
      <w:r w:rsidRPr="00F61C20">
        <w:t xml:space="preserve">о </w:t>
      </w:r>
      <w:r w:rsidR="00A812F3" w:rsidRPr="00F61C20">
        <w:t>соблюдении условий действия лицензии).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b/>
          <w:sz w:val="24"/>
          <w:szCs w:val="24"/>
        </w:rPr>
        <w:t>Председатель комиссии:</w:t>
      </w:r>
      <w:r w:rsidRPr="0032453E">
        <w:rPr>
          <w:sz w:val="24"/>
          <w:szCs w:val="24"/>
        </w:rPr>
        <w:t xml:space="preserve"> 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>______________________________________________________________________</w:t>
      </w:r>
    </w:p>
    <w:p w:rsidR="00A812F3" w:rsidRPr="00B671CD" w:rsidRDefault="00A812F3" w:rsidP="00B671CD">
      <w:pPr>
        <w:jc w:val="center"/>
      </w:pPr>
      <w:r w:rsidRPr="00B671CD">
        <w:t>подпись                                      расшифровка подписи</w:t>
      </w:r>
    </w:p>
    <w:p w:rsidR="00A812F3" w:rsidRPr="0032453E" w:rsidRDefault="00A812F3" w:rsidP="00A812F3">
      <w:pPr>
        <w:jc w:val="both"/>
        <w:rPr>
          <w:b/>
          <w:sz w:val="24"/>
          <w:szCs w:val="24"/>
        </w:rPr>
      </w:pPr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b/>
          <w:sz w:val="24"/>
          <w:szCs w:val="24"/>
        </w:rPr>
        <w:t>Члены комиссии:</w:t>
      </w:r>
      <w:r w:rsidRPr="0032453E">
        <w:rPr>
          <w:sz w:val="24"/>
          <w:szCs w:val="24"/>
        </w:rPr>
        <w:t xml:space="preserve">           </w:t>
      </w:r>
      <w:r w:rsidR="00B671CD">
        <w:rPr>
          <w:sz w:val="24"/>
          <w:szCs w:val="24"/>
        </w:rPr>
        <w:t xml:space="preserve">   </w:t>
      </w:r>
      <w:r w:rsidRPr="0032453E">
        <w:rPr>
          <w:sz w:val="24"/>
          <w:szCs w:val="24"/>
        </w:rPr>
        <w:t xml:space="preserve"> ____________________                    ____________________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 xml:space="preserve">                                            ____________________                    ____________________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 xml:space="preserve">                                            ____________________                    ____________________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 xml:space="preserve">                                            ____________________                    ____________________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 xml:space="preserve">                                            ____________________                    ____________________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 xml:space="preserve">                                            ____________________                    ____________________</w:t>
      </w:r>
    </w:p>
    <w:p w:rsidR="00A812F3" w:rsidRPr="0032453E" w:rsidRDefault="00A812F3" w:rsidP="00A812F3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 xml:space="preserve">                                            ____________________                    ____________________</w:t>
      </w:r>
    </w:p>
    <w:p w:rsidR="00ED3AF3" w:rsidRDefault="00A812F3" w:rsidP="00F21B57">
      <w:pPr>
        <w:jc w:val="both"/>
        <w:rPr>
          <w:sz w:val="24"/>
          <w:szCs w:val="24"/>
        </w:rPr>
      </w:pPr>
      <w:r w:rsidRPr="0032453E">
        <w:rPr>
          <w:sz w:val="24"/>
          <w:szCs w:val="24"/>
        </w:rPr>
        <w:t xml:space="preserve">                                            ____________________                    ____________________</w:t>
      </w:r>
      <w:bookmarkStart w:id="0" w:name="_GoBack"/>
      <w:bookmarkEnd w:id="0"/>
    </w:p>
    <w:sectPr w:rsidR="00ED3AF3" w:rsidSect="00C837B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A3D" w:rsidRDefault="009E5A3D" w:rsidP="00B24467">
      <w:r>
        <w:separator/>
      </w:r>
    </w:p>
  </w:endnote>
  <w:endnote w:type="continuationSeparator" w:id="0">
    <w:p w:rsidR="009E5A3D" w:rsidRDefault="009E5A3D" w:rsidP="00B24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A3D" w:rsidRDefault="009E5A3D" w:rsidP="00B24467">
      <w:r>
        <w:separator/>
      </w:r>
    </w:p>
  </w:footnote>
  <w:footnote w:type="continuationSeparator" w:id="0">
    <w:p w:rsidR="009E5A3D" w:rsidRDefault="009E5A3D" w:rsidP="00B24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43CA6180"/>
    <w:multiLevelType w:val="hybridMultilevel"/>
    <w:tmpl w:val="71E01D56"/>
    <w:lvl w:ilvl="0" w:tplc="2DF46A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2E64AF"/>
    <w:multiLevelType w:val="multilevel"/>
    <w:tmpl w:val="15280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A7FB5"/>
    <w:multiLevelType w:val="hybridMultilevel"/>
    <w:tmpl w:val="194CBBD2"/>
    <w:lvl w:ilvl="0" w:tplc="5956A0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04CF"/>
    <w:rsid w:val="00015FB4"/>
    <w:rsid w:val="00040CD7"/>
    <w:rsid w:val="00051354"/>
    <w:rsid w:val="0005458A"/>
    <w:rsid w:val="00056B19"/>
    <w:rsid w:val="000865F3"/>
    <w:rsid w:val="000876E5"/>
    <w:rsid w:val="00095360"/>
    <w:rsid w:val="000955BF"/>
    <w:rsid w:val="000A035A"/>
    <w:rsid w:val="000A3263"/>
    <w:rsid w:val="000A6073"/>
    <w:rsid w:val="000A6E4C"/>
    <w:rsid w:val="000A7D1D"/>
    <w:rsid w:val="000C095B"/>
    <w:rsid w:val="000C344E"/>
    <w:rsid w:val="000C6305"/>
    <w:rsid w:val="000C6837"/>
    <w:rsid w:val="000D0547"/>
    <w:rsid w:val="000D0FBB"/>
    <w:rsid w:val="000D2A45"/>
    <w:rsid w:val="000D668E"/>
    <w:rsid w:val="000E207C"/>
    <w:rsid w:val="00102607"/>
    <w:rsid w:val="001077AC"/>
    <w:rsid w:val="001127B0"/>
    <w:rsid w:val="00112B20"/>
    <w:rsid w:val="00112B35"/>
    <w:rsid w:val="001173DB"/>
    <w:rsid w:val="00122861"/>
    <w:rsid w:val="00125DDA"/>
    <w:rsid w:val="001272FD"/>
    <w:rsid w:val="00127C8A"/>
    <w:rsid w:val="001371B3"/>
    <w:rsid w:val="00141C3F"/>
    <w:rsid w:val="001420C4"/>
    <w:rsid w:val="00143683"/>
    <w:rsid w:val="0015178B"/>
    <w:rsid w:val="00152F82"/>
    <w:rsid w:val="001610CA"/>
    <w:rsid w:val="00165A4F"/>
    <w:rsid w:val="001705DA"/>
    <w:rsid w:val="001800E6"/>
    <w:rsid w:val="0018686E"/>
    <w:rsid w:val="00192932"/>
    <w:rsid w:val="00196C2A"/>
    <w:rsid w:val="001A0406"/>
    <w:rsid w:val="001A11D9"/>
    <w:rsid w:val="001B30BF"/>
    <w:rsid w:val="001E4CD5"/>
    <w:rsid w:val="001E72A6"/>
    <w:rsid w:val="001E7AF1"/>
    <w:rsid w:val="001F6AD5"/>
    <w:rsid w:val="00205C70"/>
    <w:rsid w:val="00214E5B"/>
    <w:rsid w:val="002155DE"/>
    <w:rsid w:val="002323C2"/>
    <w:rsid w:val="00237CFB"/>
    <w:rsid w:val="00245596"/>
    <w:rsid w:val="00264AC0"/>
    <w:rsid w:val="0027399A"/>
    <w:rsid w:val="002872AD"/>
    <w:rsid w:val="002A5DC4"/>
    <w:rsid w:val="002B0184"/>
    <w:rsid w:val="002B21C6"/>
    <w:rsid w:val="002B21D4"/>
    <w:rsid w:val="002C060E"/>
    <w:rsid w:val="002C502C"/>
    <w:rsid w:val="002D5B15"/>
    <w:rsid w:val="002D6411"/>
    <w:rsid w:val="002E1D55"/>
    <w:rsid w:val="002F2607"/>
    <w:rsid w:val="002F266A"/>
    <w:rsid w:val="002F3681"/>
    <w:rsid w:val="00305866"/>
    <w:rsid w:val="00305909"/>
    <w:rsid w:val="00321DC7"/>
    <w:rsid w:val="00321F96"/>
    <w:rsid w:val="0032356F"/>
    <w:rsid w:val="0032453E"/>
    <w:rsid w:val="0033025C"/>
    <w:rsid w:val="0033380A"/>
    <w:rsid w:val="00334C01"/>
    <w:rsid w:val="00335FA3"/>
    <w:rsid w:val="003373DD"/>
    <w:rsid w:val="00341463"/>
    <w:rsid w:val="00343614"/>
    <w:rsid w:val="0034413F"/>
    <w:rsid w:val="0035364D"/>
    <w:rsid w:val="00364019"/>
    <w:rsid w:val="00365D25"/>
    <w:rsid w:val="00371746"/>
    <w:rsid w:val="00373242"/>
    <w:rsid w:val="00386C22"/>
    <w:rsid w:val="00394A2D"/>
    <w:rsid w:val="00395070"/>
    <w:rsid w:val="003B5EFF"/>
    <w:rsid w:val="003C28F8"/>
    <w:rsid w:val="003C359A"/>
    <w:rsid w:val="003D2665"/>
    <w:rsid w:val="003D5A0F"/>
    <w:rsid w:val="003E37CC"/>
    <w:rsid w:val="004076F0"/>
    <w:rsid w:val="0042245C"/>
    <w:rsid w:val="00423E24"/>
    <w:rsid w:val="00432A51"/>
    <w:rsid w:val="0043561A"/>
    <w:rsid w:val="00436F57"/>
    <w:rsid w:val="00441685"/>
    <w:rsid w:val="004522B9"/>
    <w:rsid w:val="00452C10"/>
    <w:rsid w:val="00454246"/>
    <w:rsid w:val="004569D8"/>
    <w:rsid w:val="0046001A"/>
    <w:rsid w:val="00462581"/>
    <w:rsid w:val="004727D3"/>
    <w:rsid w:val="004B0E7E"/>
    <w:rsid w:val="004B6766"/>
    <w:rsid w:val="004C0D84"/>
    <w:rsid w:val="004C1348"/>
    <w:rsid w:val="004C5DB6"/>
    <w:rsid w:val="004C6266"/>
    <w:rsid w:val="004C6A5C"/>
    <w:rsid w:val="004D2BE6"/>
    <w:rsid w:val="004E2329"/>
    <w:rsid w:val="004E5F65"/>
    <w:rsid w:val="004F2846"/>
    <w:rsid w:val="00501F38"/>
    <w:rsid w:val="00503CCD"/>
    <w:rsid w:val="00513FD8"/>
    <w:rsid w:val="00515DBF"/>
    <w:rsid w:val="00516F21"/>
    <w:rsid w:val="0052124C"/>
    <w:rsid w:val="00523ECF"/>
    <w:rsid w:val="00534C33"/>
    <w:rsid w:val="00535EF3"/>
    <w:rsid w:val="00544889"/>
    <w:rsid w:val="00544C44"/>
    <w:rsid w:val="005452F3"/>
    <w:rsid w:val="005453D5"/>
    <w:rsid w:val="00550B67"/>
    <w:rsid w:val="00551777"/>
    <w:rsid w:val="00552423"/>
    <w:rsid w:val="00556A6E"/>
    <w:rsid w:val="00563E50"/>
    <w:rsid w:val="00586EF3"/>
    <w:rsid w:val="005A4BF4"/>
    <w:rsid w:val="005B226C"/>
    <w:rsid w:val="005B3514"/>
    <w:rsid w:val="005C74B0"/>
    <w:rsid w:val="005D2F0F"/>
    <w:rsid w:val="005F0782"/>
    <w:rsid w:val="005F1AC5"/>
    <w:rsid w:val="00601288"/>
    <w:rsid w:val="0060278F"/>
    <w:rsid w:val="00605231"/>
    <w:rsid w:val="00616033"/>
    <w:rsid w:val="00622224"/>
    <w:rsid w:val="00630F82"/>
    <w:rsid w:val="00640AA2"/>
    <w:rsid w:val="0064136B"/>
    <w:rsid w:val="00650A06"/>
    <w:rsid w:val="006543A7"/>
    <w:rsid w:val="00654E0A"/>
    <w:rsid w:val="0065606E"/>
    <w:rsid w:val="00661229"/>
    <w:rsid w:val="00671215"/>
    <w:rsid w:val="00675F89"/>
    <w:rsid w:val="0069361F"/>
    <w:rsid w:val="006959AA"/>
    <w:rsid w:val="006973FA"/>
    <w:rsid w:val="006A0258"/>
    <w:rsid w:val="006A1C5F"/>
    <w:rsid w:val="006B090C"/>
    <w:rsid w:val="006B1302"/>
    <w:rsid w:val="006B5F4D"/>
    <w:rsid w:val="006C2EE5"/>
    <w:rsid w:val="006C4508"/>
    <w:rsid w:val="006C5DF5"/>
    <w:rsid w:val="006D2921"/>
    <w:rsid w:val="006D733F"/>
    <w:rsid w:val="006E22E9"/>
    <w:rsid w:val="006E5073"/>
    <w:rsid w:val="006E6A28"/>
    <w:rsid w:val="006F0E65"/>
    <w:rsid w:val="00701282"/>
    <w:rsid w:val="007065F1"/>
    <w:rsid w:val="007107B8"/>
    <w:rsid w:val="00713733"/>
    <w:rsid w:val="00714053"/>
    <w:rsid w:val="0072023A"/>
    <w:rsid w:val="007279D8"/>
    <w:rsid w:val="00730549"/>
    <w:rsid w:val="0073671C"/>
    <w:rsid w:val="0075651E"/>
    <w:rsid w:val="007571AC"/>
    <w:rsid w:val="007619FB"/>
    <w:rsid w:val="00762BA8"/>
    <w:rsid w:val="00765BD3"/>
    <w:rsid w:val="00771E9D"/>
    <w:rsid w:val="0078699D"/>
    <w:rsid w:val="007900B0"/>
    <w:rsid w:val="007B57E5"/>
    <w:rsid w:val="007C3402"/>
    <w:rsid w:val="007C34F5"/>
    <w:rsid w:val="007C6F20"/>
    <w:rsid w:val="007D1576"/>
    <w:rsid w:val="007D170F"/>
    <w:rsid w:val="007D2A04"/>
    <w:rsid w:val="007E6380"/>
    <w:rsid w:val="007F1819"/>
    <w:rsid w:val="007F40FE"/>
    <w:rsid w:val="008168AF"/>
    <w:rsid w:val="00820132"/>
    <w:rsid w:val="00820CC1"/>
    <w:rsid w:val="00833430"/>
    <w:rsid w:val="00846834"/>
    <w:rsid w:val="00846B62"/>
    <w:rsid w:val="008544D6"/>
    <w:rsid w:val="00864E0D"/>
    <w:rsid w:val="00866516"/>
    <w:rsid w:val="00870231"/>
    <w:rsid w:val="008705EA"/>
    <w:rsid w:val="00870792"/>
    <w:rsid w:val="008740C4"/>
    <w:rsid w:val="00874E1C"/>
    <w:rsid w:val="00875FF2"/>
    <w:rsid w:val="00876B35"/>
    <w:rsid w:val="00877CA9"/>
    <w:rsid w:val="00881918"/>
    <w:rsid w:val="00885BFF"/>
    <w:rsid w:val="00885C78"/>
    <w:rsid w:val="008A4058"/>
    <w:rsid w:val="008A70D5"/>
    <w:rsid w:val="008B2A75"/>
    <w:rsid w:val="008B4BB8"/>
    <w:rsid w:val="008C17B6"/>
    <w:rsid w:val="008D68D1"/>
    <w:rsid w:val="008E1934"/>
    <w:rsid w:val="008E3FA8"/>
    <w:rsid w:val="00911D5E"/>
    <w:rsid w:val="009140EF"/>
    <w:rsid w:val="00916F68"/>
    <w:rsid w:val="0091773A"/>
    <w:rsid w:val="00922B1E"/>
    <w:rsid w:val="00926BA5"/>
    <w:rsid w:val="00932E05"/>
    <w:rsid w:val="00934A50"/>
    <w:rsid w:val="009368F1"/>
    <w:rsid w:val="00936C9B"/>
    <w:rsid w:val="009402DB"/>
    <w:rsid w:val="00945D29"/>
    <w:rsid w:val="00946B65"/>
    <w:rsid w:val="00946FB2"/>
    <w:rsid w:val="00955508"/>
    <w:rsid w:val="0096004F"/>
    <w:rsid w:val="00965528"/>
    <w:rsid w:val="009723DF"/>
    <w:rsid w:val="0097560D"/>
    <w:rsid w:val="00984458"/>
    <w:rsid w:val="009849FB"/>
    <w:rsid w:val="00987AB9"/>
    <w:rsid w:val="009907EB"/>
    <w:rsid w:val="00991948"/>
    <w:rsid w:val="009A03C7"/>
    <w:rsid w:val="009A6C44"/>
    <w:rsid w:val="009B182C"/>
    <w:rsid w:val="009B2D49"/>
    <w:rsid w:val="009B3380"/>
    <w:rsid w:val="009B6102"/>
    <w:rsid w:val="009C6750"/>
    <w:rsid w:val="009D368C"/>
    <w:rsid w:val="009E1A92"/>
    <w:rsid w:val="009E5A3D"/>
    <w:rsid w:val="009E6F6C"/>
    <w:rsid w:val="009F2B95"/>
    <w:rsid w:val="00A05315"/>
    <w:rsid w:val="00A144E8"/>
    <w:rsid w:val="00A14E1C"/>
    <w:rsid w:val="00A17590"/>
    <w:rsid w:val="00A20B18"/>
    <w:rsid w:val="00A20EF3"/>
    <w:rsid w:val="00A31943"/>
    <w:rsid w:val="00A31D5D"/>
    <w:rsid w:val="00A46F9D"/>
    <w:rsid w:val="00A50DB9"/>
    <w:rsid w:val="00A51794"/>
    <w:rsid w:val="00A51866"/>
    <w:rsid w:val="00A6459E"/>
    <w:rsid w:val="00A7356B"/>
    <w:rsid w:val="00A73ADF"/>
    <w:rsid w:val="00A74208"/>
    <w:rsid w:val="00A744CB"/>
    <w:rsid w:val="00A770B3"/>
    <w:rsid w:val="00A812F3"/>
    <w:rsid w:val="00A831A7"/>
    <w:rsid w:val="00A8588A"/>
    <w:rsid w:val="00A87782"/>
    <w:rsid w:val="00A977D6"/>
    <w:rsid w:val="00A979E8"/>
    <w:rsid w:val="00AB0D4B"/>
    <w:rsid w:val="00AB5531"/>
    <w:rsid w:val="00AD1728"/>
    <w:rsid w:val="00AD56D9"/>
    <w:rsid w:val="00AF19D0"/>
    <w:rsid w:val="00AF7E2C"/>
    <w:rsid w:val="00B05537"/>
    <w:rsid w:val="00B05DD3"/>
    <w:rsid w:val="00B07AE0"/>
    <w:rsid w:val="00B24467"/>
    <w:rsid w:val="00B24FED"/>
    <w:rsid w:val="00B26AEA"/>
    <w:rsid w:val="00B40349"/>
    <w:rsid w:val="00B4319A"/>
    <w:rsid w:val="00B453CE"/>
    <w:rsid w:val="00B504BE"/>
    <w:rsid w:val="00B5397A"/>
    <w:rsid w:val="00B5510A"/>
    <w:rsid w:val="00B55E9C"/>
    <w:rsid w:val="00B671CD"/>
    <w:rsid w:val="00B677D6"/>
    <w:rsid w:val="00B7663C"/>
    <w:rsid w:val="00B912BC"/>
    <w:rsid w:val="00B91F75"/>
    <w:rsid w:val="00B93858"/>
    <w:rsid w:val="00BA0C41"/>
    <w:rsid w:val="00BA2AF3"/>
    <w:rsid w:val="00BA7CBC"/>
    <w:rsid w:val="00BB05DB"/>
    <w:rsid w:val="00BB13D6"/>
    <w:rsid w:val="00BB32E0"/>
    <w:rsid w:val="00BB472C"/>
    <w:rsid w:val="00BC3715"/>
    <w:rsid w:val="00BC5926"/>
    <w:rsid w:val="00BD76B2"/>
    <w:rsid w:val="00BE00CF"/>
    <w:rsid w:val="00BE0497"/>
    <w:rsid w:val="00BE49AA"/>
    <w:rsid w:val="00BE658F"/>
    <w:rsid w:val="00BE74E0"/>
    <w:rsid w:val="00BF463A"/>
    <w:rsid w:val="00C02DF2"/>
    <w:rsid w:val="00C02E9E"/>
    <w:rsid w:val="00C05F46"/>
    <w:rsid w:val="00C06B42"/>
    <w:rsid w:val="00C3236F"/>
    <w:rsid w:val="00C40997"/>
    <w:rsid w:val="00C40BC6"/>
    <w:rsid w:val="00C412BA"/>
    <w:rsid w:val="00C42C6C"/>
    <w:rsid w:val="00C5043C"/>
    <w:rsid w:val="00C5149C"/>
    <w:rsid w:val="00C563F4"/>
    <w:rsid w:val="00C82179"/>
    <w:rsid w:val="00C837B7"/>
    <w:rsid w:val="00C9147C"/>
    <w:rsid w:val="00CA1D66"/>
    <w:rsid w:val="00CA399B"/>
    <w:rsid w:val="00CB714E"/>
    <w:rsid w:val="00CD5814"/>
    <w:rsid w:val="00CD657E"/>
    <w:rsid w:val="00D025D6"/>
    <w:rsid w:val="00D048ED"/>
    <w:rsid w:val="00D15298"/>
    <w:rsid w:val="00D22C10"/>
    <w:rsid w:val="00D2349E"/>
    <w:rsid w:val="00D308D2"/>
    <w:rsid w:val="00D33DAE"/>
    <w:rsid w:val="00D37810"/>
    <w:rsid w:val="00D43537"/>
    <w:rsid w:val="00D54EFE"/>
    <w:rsid w:val="00D553D1"/>
    <w:rsid w:val="00D56C75"/>
    <w:rsid w:val="00D67688"/>
    <w:rsid w:val="00D75870"/>
    <w:rsid w:val="00D771F9"/>
    <w:rsid w:val="00D81B15"/>
    <w:rsid w:val="00D84271"/>
    <w:rsid w:val="00D941AA"/>
    <w:rsid w:val="00D96489"/>
    <w:rsid w:val="00DA6250"/>
    <w:rsid w:val="00DB0C45"/>
    <w:rsid w:val="00DB5196"/>
    <w:rsid w:val="00DB6C77"/>
    <w:rsid w:val="00DC0E72"/>
    <w:rsid w:val="00DF3055"/>
    <w:rsid w:val="00E000A9"/>
    <w:rsid w:val="00E1510C"/>
    <w:rsid w:val="00E234DD"/>
    <w:rsid w:val="00E25613"/>
    <w:rsid w:val="00E330D3"/>
    <w:rsid w:val="00E40DF6"/>
    <w:rsid w:val="00E67928"/>
    <w:rsid w:val="00E75175"/>
    <w:rsid w:val="00E8000F"/>
    <w:rsid w:val="00E813BD"/>
    <w:rsid w:val="00E81B0E"/>
    <w:rsid w:val="00E8589D"/>
    <w:rsid w:val="00E91E7B"/>
    <w:rsid w:val="00E92FF4"/>
    <w:rsid w:val="00E93148"/>
    <w:rsid w:val="00E93D36"/>
    <w:rsid w:val="00E93F9A"/>
    <w:rsid w:val="00E95127"/>
    <w:rsid w:val="00E95DBF"/>
    <w:rsid w:val="00EA6D19"/>
    <w:rsid w:val="00EB0851"/>
    <w:rsid w:val="00EB4E71"/>
    <w:rsid w:val="00EB5340"/>
    <w:rsid w:val="00EB5F38"/>
    <w:rsid w:val="00EC632D"/>
    <w:rsid w:val="00ED3AF3"/>
    <w:rsid w:val="00ED76F6"/>
    <w:rsid w:val="00EE5659"/>
    <w:rsid w:val="00EF17E8"/>
    <w:rsid w:val="00EF31B0"/>
    <w:rsid w:val="00EF3C1A"/>
    <w:rsid w:val="00EF3DC1"/>
    <w:rsid w:val="00EF4C04"/>
    <w:rsid w:val="00EF594D"/>
    <w:rsid w:val="00F02F30"/>
    <w:rsid w:val="00F15A78"/>
    <w:rsid w:val="00F1725B"/>
    <w:rsid w:val="00F21B57"/>
    <w:rsid w:val="00F33EAE"/>
    <w:rsid w:val="00F37111"/>
    <w:rsid w:val="00F4033F"/>
    <w:rsid w:val="00F4258A"/>
    <w:rsid w:val="00F46C5B"/>
    <w:rsid w:val="00F47C31"/>
    <w:rsid w:val="00F5636A"/>
    <w:rsid w:val="00F60D65"/>
    <w:rsid w:val="00F61C20"/>
    <w:rsid w:val="00F64556"/>
    <w:rsid w:val="00F7631F"/>
    <w:rsid w:val="00F7763B"/>
    <w:rsid w:val="00F90492"/>
    <w:rsid w:val="00F9408D"/>
    <w:rsid w:val="00F9478D"/>
    <w:rsid w:val="00F960C2"/>
    <w:rsid w:val="00FA3778"/>
    <w:rsid w:val="00FB2870"/>
    <w:rsid w:val="00FB28D0"/>
    <w:rsid w:val="00FC485B"/>
    <w:rsid w:val="00FD0C3D"/>
    <w:rsid w:val="00FD5095"/>
    <w:rsid w:val="00FD57E5"/>
    <w:rsid w:val="00FD764F"/>
    <w:rsid w:val="00FE1C13"/>
    <w:rsid w:val="00FE1DD6"/>
    <w:rsid w:val="00FE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6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2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0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10">
    <w:name w:val="Знак Знак1 Знак Знак Знак Знак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0">
    <w:name w:val="Body Text 3"/>
    <w:basedOn w:val="a"/>
    <w:link w:val="31"/>
    <w:rsid w:val="00BE49A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BE49AA"/>
    <w:rPr>
      <w:sz w:val="16"/>
      <w:szCs w:val="16"/>
    </w:rPr>
  </w:style>
  <w:style w:type="table" w:styleId="a5">
    <w:name w:val="Table Grid"/>
    <w:basedOn w:val="a1"/>
    <w:rsid w:val="002F2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F776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7763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91F75"/>
    <w:pPr>
      <w:ind w:left="720"/>
      <w:contextualSpacing/>
    </w:pPr>
  </w:style>
  <w:style w:type="paragraph" w:styleId="a9">
    <w:name w:val="header"/>
    <w:basedOn w:val="a"/>
    <w:link w:val="aa"/>
    <w:rsid w:val="00B244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24467"/>
  </w:style>
  <w:style w:type="paragraph" w:styleId="ab">
    <w:name w:val="footer"/>
    <w:basedOn w:val="a"/>
    <w:link w:val="ac"/>
    <w:rsid w:val="00B244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244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6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2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0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10">
    <w:name w:val="Знак Знак1 Знак Знак Знак Знак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0">
    <w:name w:val="Body Text 3"/>
    <w:basedOn w:val="a"/>
    <w:link w:val="31"/>
    <w:rsid w:val="00BE49A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BE49AA"/>
    <w:rPr>
      <w:sz w:val="16"/>
      <w:szCs w:val="16"/>
    </w:rPr>
  </w:style>
  <w:style w:type="table" w:styleId="a5">
    <w:name w:val="Table Grid"/>
    <w:basedOn w:val="a1"/>
    <w:rsid w:val="002F2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F776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7763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91F75"/>
    <w:pPr>
      <w:ind w:left="720"/>
      <w:contextualSpacing/>
    </w:pPr>
  </w:style>
  <w:style w:type="paragraph" w:styleId="a9">
    <w:name w:val="header"/>
    <w:basedOn w:val="a"/>
    <w:link w:val="aa"/>
    <w:rsid w:val="00B244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24467"/>
  </w:style>
  <w:style w:type="paragraph" w:styleId="ab">
    <w:name w:val="footer"/>
    <w:basedOn w:val="a"/>
    <w:link w:val="ac"/>
    <w:rsid w:val="00B244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244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3B830-1993-453F-8C7A-E570D8ECE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2372</Words>
  <Characters>13523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2023-07-10T08:55:00Z</cp:lastPrinted>
  <dcterms:created xsi:type="dcterms:W3CDTF">2023-07-10T08:56:00Z</dcterms:created>
  <dcterms:modified xsi:type="dcterms:W3CDTF">2023-07-14T08:17:00Z</dcterms:modified>
</cp:coreProperties>
</file>